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0738" w:rsidRPr="00E751EA" w:rsidRDefault="007B0738">
      <w:pPr>
        <w:widowControl/>
        <w:spacing w:line="324" w:lineRule="auto"/>
        <w:rPr>
          <w:rFonts w:ascii="仿宋_GB2312" w:eastAsia="仿宋_GB2312"/>
          <w:color w:val="auto"/>
          <w:sz w:val="32"/>
          <w:szCs w:val="32"/>
        </w:rPr>
      </w:pPr>
    </w:p>
    <w:p w:rsidR="00C12DFB" w:rsidRPr="00E751EA" w:rsidRDefault="00111246" w:rsidP="00C12DFB">
      <w:pPr>
        <w:spacing w:line="324" w:lineRule="auto"/>
        <w:jc w:val="center"/>
        <w:rPr>
          <w:rFonts w:ascii="方正小标宋简体" w:eastAsia="方正小标宋简体"/>
          <w:b/>
          <w:bCs/>
          <w:color w:val="auto"/>
          <w:sz w:val="36"/>
          <w:szCs w:val="36"/>
        </w:rPr>
      </w:pPr>
      <w:r w:rsidRPr="00E751EA">
        <w:rPr>
          <w:rFonts w:ascii="方正小标宋简体" w:eastAsia="方正小标宋简体" w:hint="eastAsia"/>
          <w:b/>
          <w:bCs/>
          <w:color w:val="auto"/>
          <w:sz w:val="36"/>
          <w:szCs w:val="36"/>
        </w:rPr>
        <w:t>广州市</w:t>
      </w:r>
      <w:r w:rsidR="00D57A34" w:rsidRPr="00E751EA">
        <w:rPr>
          <w:rFonts w:ascii="方正小标宋简体" w:eastAsia="方正小标宋简体"/>
          <w:b/>
          <w:bCs/>
          <w:color w:val="auto"/>
          <w:sz w:val="36"/>
          <w:szCs w:val="36"/>
        </w:rPr>
        <w:t>基层卫生紧缺专业技术人才副高级职称</w:t>
      </w:r>
    </w:p>
    <w:p w:rsidR="007B0738" w:rsidRPr="00E751EA" w:rsidRDefault="00D57A34" w:rsidP="00C12DFB">
      <w:pPr>
        <w:spacing w:line="324" w:lineRule="auto"/>
        <w:jc w:val="center"/>
        <w:rPr>
          <w:rFonts w:ascii="方正小标宋简体" w:eastAsia="方正小标宋简体"/>
          <w:b/>
          <w:bCs/>
          <w:color w:val="auto"/>
          <w:sz w:val="36"/>
          <w:szCs w:val="36"/>
        </w:rPr>
      </w:pPr>
      <w:r w:rsidRPr="00E751EA">
        <w:rPr>
          <w:rFonts w:ascii="方正小标宋简体" w:eastAsia="方正小标宋简体" w:hint="eastAsia"/>
          <w:b/>
          <w:bCs/>
          <w:color w:val="auto"/>
          <w:sz w:val="36"/>
          <w:szCs w:val="36"/>
        </w:rPr>
        <w:t>直接</w:t>
      </w:r>
      <w:r w:rsidR="00412618">
        <w:rPr>
          <w:rFonts w:ascii="方正小标宋简体" w:eastAsia="方正小标宋简体" w:hint="eastAsia"/>
          <w:b/>
          <w:bCs/>
          <w:color w:val="auto"/>
          <w:sz w:val="36"/>
          <w:szCs w:val="36"/>
        </w:rPr>
        <w:t>评</w:t>
      </w:r>
      <w:r w:rsidRPr="00E751EA">
        <w:rPr>
          <w:rFonts w:ascii="方正小标宋简体" w:eastAsia="方正小标宋简体"/>
          <w:b/>
          <w:bCs/>
          <w:color w:val="auto"/>
          <w:sz w:val="36"/>
          <w:szCs w:val="36"/>
        </w:rPr>
        <w:t>定申报</w:t>
      </w:r>
      <w:r w:rsidRPr="00E751EA">
        <w:rPr>
          <w:rFonts w:ascii="方正小标宋简体" w:eastAsia="方正小标宋简体" w:hint="eastAsia"/>
          <w:b/>
          <w:bCs/>
          <w:color w:val="auto"/>
          <w:sz w:val="36"/>
          <w:szCs w:val="36"/>
        </w:rPr>
        <w:t>人员须知</w:t>
      </w:r>
    </w:p>
    <w:p w:rsidR="007B0738" w:rsidRPr="00E751EA" w:rsidRDefault="00111246">
      <w:pPr>
        <w:spacing w:line="324" w:lineRule="auto"/>
        <w:jc w:val="center"/>
        <w:rPr>
          <w:rFonts w:ascii="方正小标宋简体" w:eastAsia="方正小标宋简体"/>
          <w:b/>
          <w:bCs/>
          <w:color w:val="auto"/>
          <w:sz w:val="36"/>
          <w:szCs w:val="36"/>
        </w:rPr>
      </w:pPr>
      <w:r w:rsidRPr="00E751EA">
        <w:rPr>
          <w:rFonts w:ascii="方正小标宋简体" w:eastAsia="方正小标宋简体" w:hint="eastAsia"/>
          <w:b/>
          <w:bCs/>
          <w:color w:val="auto"/>
          <w:sz w:val="36"/>
          <w:szCs w:val="36"/>
        </w:rPr>
        <w:t xml:space="preserve"> </w:t>
      </w:r>
      <w:r w:rsidR="00D57A34" w:rsidRPr="00E751EA">
        <w:rPr>
          <w:rFonts w:ascii="方正小标宋简体" w:eastAsia="方正小标宋简体" w:hint="eastAsia"/>
          <w:b/>
          <w:bCs/>
          <w:color w:val="auto"/>
          <w:sz w:val="36"/>
          <w:szCs w:val="36"/>
        </w:rPr>
        <w:t>（</w:t>
      </w:r>
      <w:r w:rsidR="00D57A34" w:rsidRPr="00E751EA">
        <w:rPr>
          <w:rFonts w:ascii="方正小标宋简体" w:eastAsia="方正小标宋简体"/>
          <w:b/>
          <w:bCs/>
          <w:color w:val="auto"/>
          <w:sz w:val="36"/>
          <w:szCs w:val="36"/>
        </w:rPr>
        <w:t>201</w:t>
      </w:r>
      <w:r w:rsidR="00D57A34" w:rsidRPr="00E751EA">
        <w:rPr>
          <w:rFonts w:ascii="方正小标宋简体" w:eastAsia="方正小标宋简体" w:hint="eastAsia"/>
          <w:b/>
          <w:bCs/>
          <w:color w:val="auto"/>
          <w:sz w:val="36"/>
          <w:szCs w:val="36"/>
        </w:rPr>
        <w:t xml:space="preserve">9年版）           </w:t>
      </w:r>
    </w:p>
    <w:p w:rsidR="007B0738" w:rsidRPr="00E751EA" w:rsidRDefault="00D57A34">
      <w:pPr>
        <w:widowControl/>
        <w:spacing w:line="324" w:lineRule="auto"/>
        <w:ind w:leftChars="200" w:left="420" w:firstLineChars="100" w:firstLine="320"/>
        <w:jc w:val="left"/>
        <w:rPr>
          <w:rFonts w:ascii="黑体" w:eastAsia="黑体" w:hAnsi="黑体" w:cs="黑体"/>
          <w:color w:val="auto"/>
          <w:sz w:val="32"/>
          <w:szCs w:val="32"/>
        </w:rPr>
      </w:pPr>
      <w:r w:rsidRPr="00E751EA">
        <w:rPr>
          <w:rFonts w:ascii="黑体" w:eastAsia="黑体" w:hAnsi="黑体" w:cs="黑体" w:hint="eastAsia"/>
          <w:color w:val="auto"/>
          <w:sz w:val="32"/>
          <w:szCs w:val="32"/>
        </w:rPr>
        <w:t>一、申报材料目录</w:t>
      </w:r>
    </w:p>
    <w:p w:rsidR="007B0738" w:rsidRPr="00E751EA" w:rsidRDefault="00D57A34">
      <w:pPr>
        <w:widowControl/>
        <w:spacing w:line="332" w:lineRule="auto"/>
        <w:ind w:firstLineChars="200" w:firstLine="640"/>
        <w:jc w:val="left"/>
        <w:rPr>
          <w:rFonts w:ascii="仿宋_GB2312" w:eastAsia="仿宋_GB2312"/>
          <w:color w:val="auto"/>
          <w:sz w:val="32"/>
          <w:szCs w:val="32"/>
        </w:rPr>
      </w:pPr>
      <w:r w:rsidRPr="00E751EA">
        <w:rPr>
          <w:rFonts w:ascii="仿宋_GB2312" w:eastAsia="仿宋_GB2312" w:hint="eastAsia"/>
          <w:color w:val="auto"/>
          <w:sz w:val="32"/>
          <w:szCs w:val="32"/>
        </w:rPr>
        <w:t>申报人应按照文件要求，对照申报材料目录，整理相关材料。</w:t>
      </w:r>
    </w:p>
    <w:tbl>
      <w:tblPr>
        <w:tblW w:w="9402" w:type="dxa"/>
        <w:jc w:val="center"/>
        <w:tblInd w:w="-323" w:type="dxa"/>
        <w:tblLayout w:type="fixed"/>
        <w:tblLook w:val="04A0"/>
      </w:tblPr>
      <w:tblGrid>
        <w:gridCol w:w="1206"/>
        <w:gridCol w:w="1737"/>
        <w:gridCol w:w="6459"/>
      </w:tblGrid>
      <w:tr w:rsidR="007B0738" w:rsidRPr="00E751EA" w:rsidTr="00B04407">
        <w:trPr>
          <w:trHeight w:val="524"/>
          <w:jc w:val="center"/>
        </w:trPr>
        <w:tc>
          <w:tcPr>
            <w:tcW w:w="2943" w:type="dxa"/>
            <w:gridSpan w:val="2"/>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center"/>
              <w:rPr>
                <w:rFonts w:ascii="宋体" w:hAnsi="宋体" w:cs="宋体"/>
                <w:b/>
                <w:bCs/>
                <w:color w:val="auto"/>
                <w:sz w:val="28"/>
                <w:szCs w:val="28"/>
              </w:rPr>
            </w:pPr>
            <w:r w:rsidRPr="00E751EA">
              <w:rPr>
                <w:rFonts w:ascii="宋体" w:hAnsi="宋体" w:cs="宋体" w:hint="eastAsia"/>
                <w:b/>
                <w:bCs/>
                <w:color w:val="auto"/>
                <w:sz w:val="28"/>
                <w:szCs w:val="28"/>
              </w:rPr>
              <w:t>材料类别</w:t>
            </w: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center"/>
              <w:rPr>
                <w:rFonts w:ascii="宋体" w:hAnsi="宋体" w:cs="宋体"/>
                <w:b/>
                <w:bCs/>
                <w:color w:val="auto"/>
                <w:sz w:val="28"/>
                <w:szCs w:val="28"/>
              </w:rPr>
            </w:pPr>
            <w:r w:rsidRPr="00E751EA">
              <w:rPr>
                <w:rFonts w:ascii="宋体" w:hAnsi="宋体" w:cs="宋体" w:hint="eastAsia"/>
                <w:b/>
                <w:bCs/>
                <w:color w:val="auto"/>
                <w:sz w:val="28"/>
                <w:szCs w:val="28"/>
              </w:rPr>
              <w:t>材料名称</w:t>
            </w:r>
          </w:p>
        </w:tc>
      </w:tr>
      <w:tr w:rsidR="007B0738" w:rsidRPr="00E751EA" w:rsidTr="00B04407">
        <w:trPr>
          <w:trHeight w:hRule="exact" w:val="730"/>
          <w:jc w:val="center"/>
        </w:trPr>
        <w:tc>
          <w:tcPr>
            <w:tcW w:w="2943" w:type="dxa"/>
            <w:gridSpan w:val="2"/>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center"/>
              <w:rPr>
                <w:color w:val="auto"/>
                <w:sz w:val="24"/>
              </w:rPr>
            </w:pPr>
            <w:r w:rsidRPr="00E751EA">
              <w:rPr>
                <w:rFonts w:ascii="宋体" w:hAnsi="宋体" w:hint="eastAsia"/>
                <w:color w:val="auto"/>
                <w:sz w:val="24"/>
              </w:rPr>
              <w:t>个人证件照</w:t>
            </w: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left"/>
              <w:rPr>
                <w:rFonts w:ascii="宋体" w:hAnsi="宋体"/>
                <w:color w:val="auto"/>
                <w:sz w:val="24"/>
              </w:rPr>
            </w:pPr>
            <w:r w:rsidRPr="00E751EA">
              <w:rPr>
                <w:rFonts w:ascii="宋体" w:hAnsi="宋体" w:hint="eastAsia"/>
                <w:color w:val="auto"/>
                <w:sz w:val="24"/>
              </w:rPr>
              <w:t>本人近期（半年内）正面免冠彩色大一寸电子证件照</w:t>
            </w:r>
          </w:p>
        </w:tc>
      </w:tr>
      <w:tr w:rsidR="007B0738" w:rsidRPr="00E751EA" w:rsidTr="00B04407">
        <w:trPr>
          <w:trHeight w:hRule="exact" w:val="629"/>
          <w:jc w:val="center"/>
        </w:trPr>
        <w:tc>
          <w:tcPr>
            <w:tcW w:w="1206" w:type="dxa"/>
            <w:vMerge w:val="restart"/>
            <w:tcBorders>
              <w:top w:val="single" w:sz="4" w:space="0" w:color="auto"/>
              <w:left w:val="single" w:sz="4" w:space="0" w:color="auto"/>
              <w:right w:val="single" w:sz="4" w:space="0" w:color="auto"/>
            </w:tcBorders>
            <w:noWrap/>
            <w:vAlign w:val="center"/>
          </w:tcPr>
          <w:p w:rsidR="007B0738" w:rsidRPr="00E751EA" w:rsidRDefault="00D57A34">
            <w:pPr>
              <w:widowControl/>
              <w:jc w:val="center"/>
              <w:rPr>
                <w:rFonts w:ascii="宋体" w:hAnsi="宋体" w:cs="宋体"/>
                <w:color w:val="auto"/>
                <w:sz w:val="24"/>
              </w:rPr>
            </w:pPr>
            <w:r w:rsidRPr="00E751EA">
              <w:rPr>
                <w:rFonts w:ascii="宋体" w:hAnsi="宋体" w:cs="宋体" w:hint="eastAsia"/>
                <w:color w:val="auto"/>
                <w:sz w:val="24"/>
              </w:rPr>
              <w:t>证书</w:t>
            </w:r>
          </w:p>
          <w:p w:rsidR="007B0738" w:rsidRPr="00E751EA" w:rsidRDefault="00D57A34">
            <w:pPr>
              <w:widowControl/>
              <w:jc w:val="center"/>
              <w:rPr>
                <w:rFonts w:ascii="宋体" w:hAnsi="宋体" w:cs="宋体"/>
                <w:color w:val="auto"/>
                <w:sz w:val="24"/>
              </w:rPr>
            </w:pPr>
            <w:r w:rsidRPr="00E751EA">
              <w:rPr>
                <w:rFonts w:ascii="宋体" w:hAnsi="宋体" w:cs="宋体" w:hint="eastAsia"/>
                <w:color w:val="auto"/>
                <w:sz w:val="24"/>
              </w:rPr>
              <w:t>证明</w:t>
            </w:r>
          </w:p>
          <w:p w:rsidR="007B0738" w:rsidRPr="00E751EA" w:rsidRDefault="00D57A34">
            <w:pPr>
              <w:widowControl/>
              <w:jc w:val="center"/>
              <w:rPr>
                <w:rFonts w:ascii="宋体" w:hAnsi="宋体" w:cs="宋体"/>
                <w:color w:val="auto"/>
                <w:sz w:val="24"/>
              </w:rPr>
            </w:pPr>
            <w:r w:rsidRPr="00E751EA">
              <w:rPr>
                <w:rFonts w:ascii="宋体" w:hAnsi="宋体" w:cs="宋体" w:hint="eastAsia"/>
                <w:color w:val="auto"/>
                <w:sz w:val="24"/>
              </w:rPr>
              <w:t>材料</w:t>
            </w:r>
          </w:p>
          <w:p w:rsidR="007B0738" w:rsidRPr="00E751EA" w:rsidRDefault="007B0738">
            <w:pPr>
              <w:widowControl/>
              <w:jc w:val="center"/>
              <w:rPr>
                <w:rFonts w:ascii="宋体" w:hAnsi="宋体" w:cs="宋体"/>
                <w:color w:val="auto"/>
                <w:sz w:val="24"/>
              </w:rPr>
            </w:pPr>
          </w:p>
        </w:tc>
        <w:tc>
          <w:tcPr>
            <w:tcW w:w="1737"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left"/>
              <w:rPr>
                <w:rFonts w:ascii="宋体" w:hAnsi="宋体"/>
                <w:color w:val="auto"/>
                <w:sz w:val="24"/>
              </w:rPr>
            </w:pPr>
            <w:r w:rsidRPr="00E751EA">
              <w:rPr>
                <w:rFonts w:ascii="宋体" w:hAnsi="宋体" w:hint="eastAsia"/>
                <w:color w:val="auto"/>
                <w:sz w:val="24"/>
              </w:rPr>
              <w:t>身份证件</w:t>
            </w: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111246">
            <w:pPr>
              <w:widowControl/>
              <w:rPr>
                <w:rFonts w:ascii="宋体" w:hAnsi="宋体"/>
                <w:color w:val="auto"/>
                <w:sz w:val="24"/>
              </w:rPr>
            </w:pPr>
            <w:r w:rsidRPr="00E751EA">
              <w:rPr>
                <w:rFonts w:ascii="宋体" w:hAnsi="宋体" w:cs="宋体" w:hint="eastAsia"/>
                <w:color w:val="auto"/>
                <w:sz w:val="24"/>
              </w:rPr>
              <w:t>考试符合年龄倾斜者，须上传有</w:t>
            </w:r>
            <w:r w:rsidR="00D57A34" w:rsidRPr="00E751EA">
              <w:rPr>
                <w:rFonts w:ascii="宋体" w:hAnsi="宋体" w:hint="eastAsia"/>
                <w:color w:val="auto"/>
                <w:sz w:val="24"/>
              </w:rPr>
              <w:t>效期内使用的身份证(正反面)</w:t>
            </w:r>
          </w:p>
        </w:tc>
      </w:tr>
      <w:tr w:rsidR="007B0738" w:rsidRPr="00E751EA" w:rsidTr="00B04407">
        <w:trPr>
          <w:trHeight w:hRule="exact" w:val="562"/>
          <w:jc w:val="center"/>
        </w:trPr>
        <w:tc>
          <w:tcPr>
            <w:tcW w:w="1206" w:type="dxa"/>
            <w:vMerge/>
            <w:tcBorders>
              <w:left w:val="single" w:sz="4" w:space="0" w:color="auto"/>
              <w:right w:val="single" w:sz="4" w:space="0" w:color="auto"/>
            </w:tcBorders>
            <w:noWrap/>
            <w:vAlign w:val="center"/>
          </w:tcPr>
          <w:p w:rsidR="007B0738" w:rsidRPr="00E751EA" w:rsidRDefault="007B0738">
            <w:pPr>
              <w:widowControl/>
              <w:jc w:val="center"/>
              <w:rPr>
                <w:color w:val="auto"/>
                <w:sz w:val="24"/>
              </w:rPr>
            </w:pPr>
          </w:p>
        </w:tc>
        <w:tc>
          <w:tcPr>
            <w:tcW w:w="1737" w:type="dxa"/>
            <w:vMerge w:val="restart"/>
            <w:tcBorders>
              <w:top w:val="single" w:sz="4" w:space="0" w:color="auto"/>
              <w:left w:val="single" w:sz="4" w:space="0" w:color="auto"/>
              <w:right w:val="single" w:sz="4" w:space="0" w:color="auto"/>
            </w:tcBorders>
            <w:noWrap/>
            <w:vAlign w:val="center"/>
          </w:tcPr>
          <w:p w:rsidR="007B0738" w:rsidRPr="00E751EA" w:rsidRDefault="00D57A34">
            <w:pPr>
              <w:widowControl/>
              <w:jc w:val="left"/>
              <w:rPr>
                <w:color w:val="auto"/>
                <w:sz w:val="24"/>
              </w:rPr>
            </w:pPr>
            <w:r w:rsidRPr="00E751EA">
              <w:rPr>
                <w:rFonts w:ascii="宋体" w:hAnsi="宋体" w:hint="eastAsia"/>
                <w:color w:val="auto"/>
                <w:sz w:val="24"/>
              </w:rPr>
              <w:t>资历材料</w:t>
            </w: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rPr>
                <w:rFonts w:ascii="宋体" w:hAnsi="宋体" w:cs="宋体"/>
                <w:color w:val="auto"/>
                <w:sz w:val="24"/>
              </w:rPr>
            </w:pPr>
            <w:r w:rsidRPr="00E751EA">
              <w:rPr>
                <w:rFonts w:ascii="宋体" w:hAnsi="宋体" w:cs="宋体" w:hint="eastAsia"/>
                <w:color w:val="auto"/>
                <w:sz w:val="24"/>
              </w:rPr>
              <w:t>医师资格证书、医师执业证书</w:t>
            </w:r>
          </w:p>
        </w:tc>
      </w:tr>
      <w:tr w:rsidR="007B0738" w:rsidRPr="00E751EA" w:rsidTr="00B04407">
        <w:trPr>
          <w:trHeight w:hRule="exact" w:val="690"/>
          <w:jc w:val="center"/>
        </w:trPr>
        <w:tc>
          <w:tcPr>
            <w:tcW w:w="1206" w:type="dxa"/>
            <w:vMerge/>
            <w:tcBorders>
              <w:left w:val="single" w:sz="4" w:space="0" w:color="auto"/>
              <w:right w:val="single" w:sz="4" w:space="0" w:color="auto"/>
            </w:tcBorders>
            <w:noWrap/>
            <w:vAlign w:val="center"/>
          </w:tcPr>
          <w:p w:rsidR="007B0738" w:rsidRPr="00E751EA" w:rsidRDefault="007B0738">
            <w:pPr>
              <w:widowControl/>
              <w:jc w:val="center"/>
              <w:rPr>
                <w:rFonts w:ascii="宋体" w:hAnsi="宋体" w:cs="宋体"/>
                <w:color w:val="auto"/>
                <w:sz w:val="24"/>
              </w:rPr>
            </w:pPr>
          </w:p>
        </w:tc>
        <w:tc>
          <w:tcPr>
            <w:tcW w:w="1737" w:type="dxa"/>
            <w:vMerge/>
            <w:tcBorders>
              <w:left w:val="single" w:sz="4" w:space="0" w:color="auto"/>
              <w:right w:val="single" w:sz="4" w:space="0" w:color="auto"/>
            </w:tcBorders>
            <w:noWrap/>
            <w:vAlign w:val="center"/>
          </w:tcPr>
          <w:p w:rsidR="007B0738" w:rsidRPr="00E751EA" w:rsidRDefault="007B0738">
            <w:pPr>
              <w:jc w:val="left"/>
              <w:rPr>
                <w:color w:val="auto"/>
                <w:sz w:val="24"/>
              </w:rPr>
            </w:pP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rPr>
                <w:rFonts w:ascii="宋体" w:hAnsi="宋体" w:cs="宋体"/>
                <w:color w:val="auto"/>
                <w:sz w:val="24"/>
              </w:rPr>
            </w:pPr>
            <w:r w:rsidRPr="00E751EA">
              <w:rPr>
                <w:rFonts w:ascii="宋体" w:hAnsi="宋体" w:cs="宋体" w:hint="eastAsia"/>
                <w:color w:val="auto"/>
                <w:sz w:val="24"/>
                <w:shd w:val="clear" w:color="auto" w:fill="FFFFFF"/>
              </w:rPr>
              <w:t>现</w:t>
            </w:r>
            <w:r w:rsidRPr="00E751EA">
              <w:rPr>
                <w:rFonts w:ascii="宋体" w:hAnsi="宋体" w:cs="宋体" w:hint="eastAsia"/>
                <w:color w:val="auto"/>
                <w:sz w:val="24"/>
              </w:rPr>
              <w:t>卫生专业技术资格证书</w:t>
            </w:r>
          </w:p>
        </w:tc>
      </w:tr>
      <w:tr w:rsidR="007B0738" w:rsidRPr="00E751EA" w:rsidTr="00B04407">
        <w:trPr>
          <w:trHeight w:hRule="exact" w:val="647"/>
          <w:jc w:val="center"/>
        </w:trPr>
        <w:tc>
          <w:tcPr>
            <w:tcW w:w="1206" w:type="dxa"/>
            <w:vMerge/>
            <w:tcBorders>
              <w:left w:val="single" w:sz="4" w:space="0" w:color="auto"/>
              <w:right w:val="single" w:sz="4" w:space="0" w:color="auto"/>
            </w:tcBorders>
            <w:noWrap/>
            <w:vAlign w:val="center"/>
          </w:tcPr>
          <w:p w:rsidR="007B0738" w:rsidRPr="00E751EA" w:rsidRDefault="007B0738">
            <w:pPr>
              <w:widowControl/>
              <w:ind w:firstLineChars="100" w:firstLine="240"/>
              <w:jc w:val="center"/>
              <w:rPr>
                <w:rFonts w:ascii="宋体" w:hAnsi="宋体" w:cs="宋体"/>
                <w:color w:val="auto"/>
                <w:sz w:val="24"/>
              </w:rPr>
            </w:pPr>
          </w:p>
        </w:tc>
        <w:tc>
          <w:tcPr>
            <w:tcW w:w="1737" w:type="dxa"/>
            <w:vMerge/>
            <w:tcBorders>
              <w:left w:val="single" w:sz="4" w:space="0" w:color="auto"/>
              <w:right w:val="single" w:sz="4" w:space="0" w:color="auto"/>
            </w:tcBorders>
            <w:noWrap/>
            <w:vAlign w:val="center"/>
          </w:tcPr>
          <w:p w:rsidR="007B0738" w:rsidRPr="00E751EA" w:rsidRDefault="007B0738">
            <w:pPr>
              <w:widowControl/>
              <w:jc w:val="left"/>
              <w:rPr>
                <w:color w:val="auto"/>
                <w:sz w:val="24"/>
              </w:rPr>
            </w:pP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842C46" w:rsidRDefault="00D57A34">
            <w:pPr>
              <w:widowControl/>
              <w:rPr>
                <w:rFonts w:ascii="宋体" w:hAnsi="宋体" w:cs="宋体"/>
                <w:color w:val="auto"/>
                <w:sz w:val="24"/>
              </w:rPr>
            </w:pPr>
            <w:r w:rsidRPr="00842C46">
              <w:rPr>
                <w:rFonts w:ascii="宋体" w:hAnsi="宋体" w:cs="宋体" w:hint="eastAsia"/>
                <w:color w:val="auto"/>
                <w:sz w:val="24"/>
              </w:rPr>
              <w:t>聘任证书（合同）、事业单位岗位聘任审核表</w:t>
            </w:r>
          </w:p>
        </w:tc>
      </w:tr>
      <w:tr w:rsidR="007B0738" w:rsidRPr="00E751EA" w:rsidTr="00B04407">
        <w:trPr>
          <w:trHeight w:hRule="exact" w:val="561"/>
          <w:jc w:val="center"/>
        </w:trPr>
        <w:tc>
          <w:tcPr>
            <w:tcW w:w="1206" w:type="dxa"/>
            <w:vMerge/>
            <w:tcBorders>
              <w:left w:val="single" w:sz="4" w:space="0" w:color="auto"/>
              <w:right w:val="single" w:sz="4" w:space="0" w:color="auto"/>
            </w:tcBorders>
            <w:noWrap/>
            <w:vAlign w:val="center"/>
          </w:tcPr>
          <w:p w:rsidR="007B0738" w:rsidRPr="00E751EA" w:rsidRDefault="007B0738">
            <w:pPr>
              <w:widowControl/>
              <w:ind w:firstLineChars="100" w:firstLine="240"/>
              <w:jc w:val="center"/>
              <w:rPr>
                <w:rFonts w:ascii="宋体" w:hAnsi="宋体" w:cs="宋体"/>
                <w:color w:val="auto"/>
                <w:sz w:val="24"/>
              </w:rPr>
            </w:pPr>
          </w:p>
        </w:tc>
        <w:tc>
          <w:tcPr>
            <w:tcW w:w="1737" w:type="dxa"/>
            <w:vMerge/>
            <w:tcBorders>
              <w:left w:val="single" w:sz="4" w:space="0" w:color="auto"/>
              <w:bottom w:val="single" w:sz="4" w:space="0" w:color="auto"/>
              <w:right w:val="single" w:sz="4" w:space="0" w:color="auto"/>
            </w:tcBorders>
            <w:noWrap/>
            <w:vAlign w:val="center"/>
          </w:tcPr>
          <w:p w:rsidR="007B0738" w:rsidRPr="00E751EA" w:rsidRDefault="007B0738">
            <w:pPr>
              <w:widowControl/>
              <w:jc w:val="left"/>
              <w:rPr>
                <w:color w:val="auto"/>
                <w:sz w:val="24"/>
              </w:rPr>
            </w:pP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842C46" w:rsidRDefault="00D57A34" w:rsidP="001B5ED1">
            <w:pPr>
              <w:widowControl/>
              <w:rPr>
                <w:rFonts w:ascii="宋体" w:hAnsi="宋体" w:cs="宋体"/>
                <w:color w:val="auto"/>
                <w:sz w:val="24"/>
              </w:rPr>
            </w:pPr>
            <w:r w:rsidRPr="00842C46">
              <w:rPr>
                <w:rFonts w:ascii="宋体" w:hAnsi="宋体" w:cs="宋体" w:hint="eastAsia"/>
                <w:color w:val="auto"/>
                <w:sz w:val="24"/>
              </w:rPr>
              <w:t>住院医师规范化培训合格证书</w:t>
            </w:r>
            <w:r w:rsidR="00152403" w:rsidRPr="00842C46">
              <w:rPr>
                <w:rFonts w:ascii="宋体" w:hAnsi="宋体" w:cs="宋体" w:hint="eastAsia"/>
                <w:color w:val="auto"/>
                <w:sz w:val="24"/>
              </w:rPr>
              <w:t>（上传至“继续</w:t>
            </w:r>
            <w:r w:rsidR="001B5ED1" w:rsidRPr="00842C46">
              <w:rPr>
                <w:rFonts w:ascii="宋体" w:hAnsi="宋体" w:cs="宋体" w:hint="eastAsia"/>
                <w:color w:val="auto"/>
                <w:sz w:val="24"/>
              </w:rPr>
              <w:t>教育</w:t>
            </w:r>
            <w:r w:rsidR="00152403" w:rsidRPr="00842C46">
              <w:rPr>
                <w:rFonts w:ascii="宋体" w:hAnsi="宋体" w:cs="宋体" w:hint="eastAsia"/>
                <w:color w:val="auto"/>
                <w:sz w:val="24"/>
              </w:rPr>
              <w:t>”栏</w:t>
            </w:r>
            <w:r w:rsidR="00B04407" w:rsidRPr="00842C46">
              <w:rPr>
                <w:rFonts w:ascii="宋体" w:hAnsi="宋体" w:cs="宋体" w:hint="eastAsia"/>
                <w:color w:val="auto"/>
                <w:sz w:val="24"/>
              </w:rPr>
              <w:t>目</w:t>
            </w:r>
            <w:r w:rsidR="00152403" w:rsidRPr="00842C46">
              <w:rPr>
                <w:rFonts w:ascii="宋体" w:hAnsi="宋体" w:cs="宋体" w:hint="eastAsia"/>
                <w:color w:val="auto"/>
                <w:sz w:val="24"/>
              </w:rPr>
              <w:t>）</w:t>
            </w:r>
          </w:p>
        </w:tc>
      </w:tr>
      <w:tr w:rsidR="007B0738" w:rsidRPr="00E751EA" w:rsidTr="00B04407">
        <w:trPr>
          <w:trHeight w:hRule="exact" w:val="762"/>
          <w:jc w:val="center"/>
        </w:trPr>
        <w:tc>
          <w:tcPr>
            <w:tcW w:w="1206" w:type="dxa"/>
            <w:vMerge/>
            <w:tcBorders>
              <w:left w:val="single" w:sz="4" w:space="0" w:color="auto"/>
              <w:right w:val="single" w:sz="4" w:space="0" w:color="auto"/>
            </w:tcBorders>
            <w:noWrap/>
            <w:vAlign w:val="center"/>
          </w:tcPr>
          <w:p w:rsidR="007B0738" w:rsidRPr="00E751EA" w:rsidRDefault="007B0738">
            <w:pPr>
              <w:widowControl/>
              <w:jc w:val="center"/>
              <w:rPr>
                <w:rFonts w:ascii="宋体" w:hAnsi="宋体" w:cs="宋体"/>
                <w:color w:val="auto"/>
                <w:sz w:val="24"/>
              </w:rPr>
            </w:pPr>
          </w:p>
        </w:tc>
        <w:tc>
          <w:tcPr>
            <w:tcW w:w="1737"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left"/>
              <w:rPr>
                <w:color w:val="auto"/>
                <w:sz w:val="24"/>
              </w:rPr>
            </w:pPr>
            <w:r w:rsidRPr="00E751EA">
              <w:rPr>
                <w:rFonts w:ascii="宋体" w:hAnsi="宋体" w:hint="eastAsia"/>
                <w:color w:val="auto"/>
                <w:sz w:val="24"/>
              </w:rPr>
              <w:t>社保凭证（在职证明）材料</w:t>
            </w: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842C46" w:rsidRDefault="00D57A34">
            <w:pPr>
              <w:widowControl/>
              <w:rPr>
                <w:rFonts w:ascii="宋体" w:hAnsi="宋体" w:cs="宋体"/>
                <w:color w:val="auto"/>
                <w:sz w:val="24"/>
              </w:rPr>
            </w:pPr>
            <w:r w:rsidRPr="00842C46">
              <w:rPr>
                <w:rFonts w:ascii="宋体" w:hAnsi="宋体" w:cs="宋体" w:hint="eastAsia"/>
                <w:color w:val="auto"/>
                <w:sz w:val="24"/>
              </w:rPr>
              <w:t>社保凭证、在职证明</w:t>
            </w:r>
          </w:p>
        </w:tc>
      </w:tr>
      <w:tr w:rsidR="007B0738" w:rsidRPr="00E751EA" w:rsidTr="00A3457F">
        <w:trPr>
          <w:trHeight w:hRule="exact" w:val="1707"/>
          <w:jc w:val="center"/>
        </w:trPr>
        <w:tc>
          <w:tcPr>
            <w:tcW w:w="1206" w:type="dxa"/>
            <w:vMerge/>
            <w:tcBorders>
              <w:left w:val="single" w:sz="4" w:space="0" w:color="auto"/>
              <w:bottom w:val="single" w:sz="4" w:space="0" w:color="auto"/>
              <w:right w:val="single" w:sz="4" w:space="0" w:color="auto"/>
            </w:tcBorders>
            <w:noWrap/>
            <w:vAlign w:val="center"/>
          </w:tcPr>
          <w:p w:rsidR="007B0738" w:rsidRPr="00E751EA" w:rsidRDefault="007B0738">
            <w:pPr>
              <w:widowControl/>
              <w:jc w:val="center"/>
              <w:rPr>
                <w:rFonts w:ascii="宋体" w:hAnsi="宋体" w:cs="宋体"/>
                <w:color w:val="auto"/>
                <w:sz w:val="24"/>
              </w:rPr>
            </w:pPr>
          </w:p>
        </w:tc>
        <w:tc>
          <w:tcPr>
            <w:tcW w:w="1737"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left"/>
              <w:rPr>
                <w:color w:val="auto"/>
                <w:sz w:val="24"/>
              </w:rPr>
            </w:pPr>
            <w:r w:rsidRPr="00E751EA">
              <w:rPr>
                <w:rFonts w:ascii="宋体" w:hAnsi="宋体" w:hint="eastAsia"/>
                <w:color w:val="auto"/>
                <w:sz w:val="24"/>
              </w:rPr>
              <w:t>考核材料</w:t>
            </w: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842C46" w:rsidRDefault="00D57A34">
            <w:pPr>
              <w:widowControl/>
              <w:rPr>
                <w:rFonts w:ascii="宋体" w:hAnsi="宋体" w:cs="宋体"/>
                <w:color w:val="auto"/>
                <w:sz w:val="24"/>
              </w:rPr>
            </w:pPr>
            <w:r w:rsidRPr="00842C46">
              <w:rPr>
                <w:rFonts w:ascii="宋体" w:hAnsi="宋体" w:cs="宋体" w:hint="eastAsia"/>
                <w:color w:val="auto"/>
                <w:sz w:val="24"/>
              </w:rPr>
              <w:t>1、2010年（含）以来，个人年度医德考评登记表格；</w:t>
            </w:r>
          </w:p>
          <w:p w:rsidR="007B0738" w:rsidRPr="00842C46" w:rsidRDefault="00D57A34">
            <w:pPr>
              <w:widowControl/>
              <w:rPr>
                <w:rFonts w:ascii="宋体" w:hAnsi="宋体" w:cs="宋体"/>
                <w:color w:val="auto"/>
                <w:sz w:val="24"/>
              </w:rPr>
            </w:pPr>
            <w:r w:rsidRPr="00842C46">
              <w:rPr>
                <w:rFonts w:ascii="宋体" w:hAnsi="宋体" w:cs="宋体" w:hint="eastAsia"/>
                <w:color w:val="auto"/>
                <w:sz w:val="24"/>
              </w:rPr>
              <w:t>2、近十年个人年度考核（聘期考核）表格；</w:t>
            </w:r>
          </w:p>
          <w:p w:rsidR="007B0738" w:rsidRPr="00842C46" w:rsidRDefault="00D57A34">
            <w:pPr>
              <w:widowControl/>
              <w:rPr>
                <w:rFonts w:ascii="宋体" w:hAnsi="宋体" w:cs="宋体"/>
                <w:color w:val="auto"/>
                <w:sz w:val="24"/>
              </w:rPr>
            </w:pPr>
            <w:r w:rsidRPr="00842C46">
              <w:rPr>
                <w:rFonts w:ascii="宋体" w:hAnsi="宋体" w:cs="宋体" w:hint="eastAsia"/>
                <w:color w:val="auto"/>
                <w:sz w:val="24"/>
              </w:rPr>
              <w:t>3、最近5个考核周期的《医师定期考核表》或《乡村医生考核表》</w:t>
            </w:r>
          </w:p>
          <w:p w:rsidR="00B04407" w:rsidRPr="00842C46" w:rsidRDefault="00A3457F">
            <w:pPr>
              <w:widowControl/>
              <w:rPr>
                <w:rFonts w:ascii="宋体" w:hAnsi="宋体" w:cs="宋体"/>
                <w:color w:val="auto"/>
                <w:sz w:val="24"/>
              </w:rPr>
            </w:pPr>
            <w:r w:rsidRPr="00842C46">
              <w:rPr>
                <w:rFonts w:ascii="宋体" w:hAnsi="宋体" w:cs="宋体" w:hint="eastAsia"/>
                <w:color w:val="auto"/>
                <w:sz w:val="24"/>
              </w:rPr>
              <w:t>注：</w:t>
            </w:r>
            <w:r w:rsidR="00B04407" w:rsidRPr="00842C46">
              <w:rPr>
                <w:rFonts w:ascii="宋体" w:hAnsi="宋体" w:cs="宋体" w:hint="eastAsia"/>
                <w:color w:val="auto"/>
                <w:sz w:val="24"/>
              </w:rPr>
              <w:t>以上材料</w:t>
            </w:r>
            <w:r w:rsidR="00D13FB6" w:rsidRPr="00842C46">
              <w:rPr>
                <w:rFonts w:ascii="宋体" w:hAnsi="宋体" w:cs="宋体" w:hint="eastAsia"/>
                <w:color w:val="auto"/>
                <w:sz w:val="24"/>
              </w:rPr>
              <w:t>全部</w:t>
            </w:r>
            <w:r w:rsidR="00B04407" w:rsidRPr="00842C46">
              <w:rPr>
                <w:rFonts w:ascii="宋体" w:hAnsi="宋体" w:cs="宋体" w:hint="eastAsia"/>
                <w:color w:val="auto"/>
                <w:sz w:val="24"/>
              </w:rPr>
              <w:t>上传至“年度考核登记表”栏目</w:t>
            </w:r>
          </w:p>
        </w:tc>
      </w:tr>
      <w:tr w:rsidR="007B0738" w:rsidRPr="00E751EA" w:rsidTr="00B04407">
        <w:trPr>
          <w:trHeight w:hRule="exact" w:val="1434"/>
          <w:jc w:val="center"/>
        </w:trPr>
        <w:tc>
          <w:tcPr>
            <w:tcW w:w="1206"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jc w:val="center"/>
              <w:rPr>
                <w:rFonts w:ascii="宋体" w:hAnsi="宋体" w:cs="宋体"/>
                <w:color w:val="auto"/>
                <w:sz w:val="24"/>
              </w:rPr>
            </w:pPr>
            <w:r w:rsidRPr="00E751EA">
              <w:rPr>
                <w:rFonts w:ascii="宋体" w:hAnsi="宋体" w:cs="宋体" w:hint="eastAsia"/>
                <w:color w:val="auto"/>
                <w:sz w:val="24"/>
              </w:rPr>
              <w:t>业绩</w:t>
            </w:r>
          </w:p>
          <w:p w:rsidR="007B0738" w:rsidRPr="00E751EA" w:rsidRDefault="00D57A34">
            <w:pPr>
              <w:widowControl/>
              <w:jc w:val="center"/>
              <w:rPr>
                <w:rFonts w:ascii="宋体" w:hAnsi="宋体" w:cs="宋体"/>
                <w:color w:val="auto"/>
                <w:sz w:val="24"/>
              </w:rPr>
            </w:pPr>
            <w:r w:rsidRPr="00E751EA">
              <w:rPr>
                <w:rFonts w:ascii="宋体" w:hAnsi="宋体" w:cs="宋体"/>
                <w:color w:val="auto"/>
                <w:sz w:val="24"/>
              </w:rPr>
              <w:t>能力</w:t>
            </w:r>
          </w:p>
          <w:p w:rsidR="007B0738" w:rsidRPr="00E751EA" w:rsidRDefault="00D57A34">
            <w:pPr>
              <w:widowControl/>
              <w:jc w:val="center"/>
              <w:rPr>
                <w:rFonts w:ascii="宋体" w:hAnsi="宋体" w:cs="宋体"/>
                <w:color w:val="auto"/>
                <w:sz w:val="24"/>
              </w:rPr>
            </w:pPr>
            <w:r w:rsidRPr="00E751EA">
              <w:rPr>
                <w:rFonts w:ascii="宋体" w:hAnsi="宋体" w:cs="宋体"/>
                <w:color w:val="auto"/>
                <w:sz w:val="24"/>
              </w:rPr>
              <w:t>水平</w:t>
            </w:r>
          </w:p>
          <w:p w:rsidR="007B0738" w:rsidRPr="00E751EA" w:rsidRDefault="00D57A34">
            <w:pPr>
              <w:widowControl/>
              <w:jc w:val="center"/>
              <w:rPr>
                <w:rFonts w:ascii="宋体" w:hAnsi="宋体" w:cs="宋体"/>
                <w:color w:val="auto"/>
                <w:sz w:val="24"/>
              </w:rPr>
            </w:pPr>
            <w:r w:rsidRPr="00E751EA">
              <w:rPr>
                <w:rFonts w:ascii="宋体" w:hAnsi="宋体" w:cs="宋体" w:hint="eastAsia"/>
                <w:color w:val="auto"/>
                <w:sz w:val="24"/>
              </w:rPr>
              <w:t>材料</w:t>
            </w:r>
          </w:p>
        </w:tc>
        <w:tc>
          <w:tcPr>
            <w:tcW w:w="1737" w:type="dxa"/>
            <w:tcBorders>
              <w:top w:val="single" w:sz="4" w:space="0" w:color="auto"/>
              <w:left w:val="single" w:sz="4" w:space="0" w:color="auto"/>
              <w:bottom w:val="single" w:sz="4" w:space="0" w:color="auto"/>
              <w:right w:val="single" w:sz="4" w:space="0" w:color="auto"/>
            </w:tcBorders>
            <w:noWrap/>
            <w:vAlign w:val="center"/>
          </w:tcPr>
          <w:p w:rsidR="007B0738" w:rsidRPr="00E751EA" w:rsidRDefault="00D57A34">
            <w:pPr>
              <w:widowControl/>
              <w:rPr>
                <w:rFonts w:ascii="宋体" w:hAnsi="宋体" w:cs="宋体"/>
                <w:color w:val="auto"/>
                <w:sz w:val="24"/>
              </w:rPr>
            </w:pPr>
            <w:r w:rsidRPr="00E751EA">
              <w:rPr>
                <w:rFonts w:ascii="宋体" w:hAnsi="宋体" w:cs="宋体" w:hint="eastAsia"/>
                <w:color w:val="auto"/>
                <w:sz w:val="24"/>
              </w:rPr>
              <w:t>个人专业技术工作小结</w:t>
            </w:r>
          </w:p>
        </w:tc>
        <w:tc>
          <w:tcPr>
            <w:tcW w:w="6459" w:type="dxa"/>
            <w:tcBorders>
              <w:top w:val="single" w:sz="4" w:space="0" w:color="auto"/>
              <w:left w:val="single" w:sz="4" w:space="0" w:color="auto"/>
              <w:bottom w:val="single" w:sz="4" w:space="0" w:color="auto"/>
              <w:right w:val="single" w:sz="4" w:space="0" w:color="auto"/>
            </w:tcBorders>
            <w:noWrap/>
            <w:vAlign w:val="center"/>
          </w:tcPr>
          <w:p w:rsidR="007B0738" w:rsidRPr="00842C46" w:rsidRDefault="00D57A34" w:rsidP="00841E40">
            <w:pPr>
              <w:widowControl/>
              <w:rPr>
                <w:color w:val="auto"/>
                <w:sz w:val="24"/>
              </w:rPr>
            </w:pPr>
            <w:r w:rsidRPr="00842C46">
              <w:rPr>
                <w:rFonts w:ascii="宋体" w:hAnsi="宋体" w:cs="宋体" w:hint="eastAsia"/>
                <w:color w:val="auto"/>
                <w:sz w:val="24"/>
              </w:rPr>
              <w:t>内容直接在申报系统《</w:t>
            </w:r>
            <w:r w:rsidR="00841E40" w:rsidRPr="00842C46">
              <w:rPr>
                <w:rFonts w:ascii="宋体" w:hAnsi="宋体" w:cs="宋体" w:hint="eastAsia"/>
                <w:color w:val="auto"/>
                <w:sz w:val="24"/>
              </w:rPr>
              <w:t>专业技术工作报告</w:t>
            </w:r>
            <w:r w:rsidRPr="00842C46">
              <w:rPr>
                <w:rFonts w:ascii="宋体" w:hAnsi="宋体" w:cs="宋体" w:hint="eastAsia"/>
                <w:color w:val="auto"/>
                <w:sz w:val="24"/>
              </w:rPr>
              <w:t>》中填写专业技术工作小结，可先在word中书写完成后复制到系统内</w:t>
            </w:r>
          </w:p>
        </w:tc>
      </w:tr>
    </w:tbl>
    <w:p w:rsidR="00C12DFB" w:rsidRPr="00E751EA" w:rsidRDefault="00C12DFB" w:rsidP="00504CA5">
      <w:pPr>
        <w:widowControl/>
        <w:spacing w:line="332" w:lineRule="auto"/>
        <w:ind w:firstLineChars="200" w:firstLine="640"/>
        <w:jc w:val="left"/>
        <w:rPr>
          <w:rFonts w:ascii="仿宋_GB2312" w:eastAsia="仿宋_GB2312"/>
          <w:color w:val="auto"/>
          <w:sz w:val="32"/>
          <w:szCs w:val="32"/>
        </w:rPr>
        <w:sectPr w:rsidR="00C12DFB" w:rsidRPr="00E751EA" w:rsidSect="00961975">
          <w:headerReference w:type="default" r:id="rId9"/>
          <w:footerReference w:type="default" r:id="rId10"/>
          <w:pgSz w:w="11907" w:h="16840"/>
          <w:pgMar w:top="1440" w:right="1800" w:bottom="1440" w:left="1800" w:header="567" w:footer="397" w:gutter="0"/>
          <w:cols w:space="720"/>
          <w:docGrid w:linePitch="286"/>
        </w:sectPr>
      </w:pPr>
    </w:p>
    <w:p w:rsidR="007B0738" w:rsidRPr="00E751EA" w:rsidRDefault="00D57A34" w:rsidP="00504CA5">
      <w:pPr>
        <w:widowControl/>
        <w:spacing w:line="332" w:lineRule="auto"/>
        <w:ind w:firstLineChars="200" w:firstLine="640"/>
        <w:jc w:val="left"/>
        <w:rPr>
          <w:rFonts w:ascii="仿宋_GB2312" w:eastAsia="仿宋_GB2312"/>
          <w:color w:val="auto"/>
          <w:sz w:val="32"/>
          <w:szCs w:val="32"/>
        </w:rPr>
      </w:pPr>
      <w:r w:rsidRPr="00E751EA">
        <w:rPr>
          <w:rFonts w:ascii="仿宋_GB2312" w:eastAsia="仿宋_GB2312" w:hint="eastAsia"/>
          <w:color w:val="auto"/>
          <w:sz w:val="32"/>
          <w:szCs w:val="32"/>
        </w:rPr>
        <w:lastRenderedPageBreak/>
        <w:t>凡要求扫描上传的材料，应以原件彩色扫描。扫描件为图片文件，文件格式为jpg或</w:t>
      </w:r>
      <w:proofErr w:type="spellStart"/>
      <w:r w:rsidRPr="00E751EA">
        <w:rPr>
          <w:rFonts w:ascii="仿宋_GB2312" w:eastAsia="仿宋_GB2312" w:hint="eastAsia"/>
          <w:color w:val="auto"/>
          <w:sz w:val="32"/>
          <w:szCs w:val="32"/>
        </w:rPr>
        <w:t>png</w:t>
      </w:r>
      <w:proofErr w:type="spellEnd"/>
      <w:r w:rsidRPr="00E751EA">
        <w:rPr>
          <w:rFonts w:ascii="仿宋_GB2312" w:eastAsia="仿宋_GB2312" w:hint="eastAsia"/>
          <w:color w:val="auto"/>
          <w:sz w:val="32"/>
          <w:szCs w:val="32"/>
        </w:rPr>
        <w:t>，文件大小不超过200KB，且务必保证图片清晰、可辨认。</w:t>
      </w:r>
    </w:p>
    <w:p w:rsidR="007B0738" w:rsidRPr="00E751EA" w:rsidRDefault="00D57A34">
      <w:pPr>
        <w:widowControl/>
        <w:spacing w:line="324" w:lineRule="auto"/>
        <w:ind w:leftChars="200" w:left="420" w:firstLineChars="100" w:firstLine="320"/>
        <w:jc w:val="left"/>
        <w:rPr>
          <w:rFonts w:ascii="黑体" w:eastAsia="黑体" w:hAnsi="黑体" w:cs="黑体"/>
          <w:color w:val="auto"/>
          <w:sz w:val="32"/>
          <w:szCs w:val="32"/>
        </w:rPr>
      </w:pPr>
      <w:r w:rsidRPr="00E751EA">
        <w:rPr>
          <w:rFonts w:ascii="黑体" w:eastAsia="黑体" w:hAnsi="黑体" w:cs="黑体" w:hint="eastAsia"/>
          <w:color w:val="auto"/>
          <w:sz w:val="32"/>
          <w:szCs w:val="32"/>
        </w:rPr>
        <w:t>二、个人证件照要求</w:t>
      </w:r>
    </w:p>
    <w:p w:rsidR="007B0738" w:rsidRPr="00E751EA" w:rsidRDefault="00D57A34" w:rsidP="0031079E">
      <w:pPr>
        <w:widowControl/>
        <w:spacing w:line="324" w:lineRule="auto"/>
        <w:ind w:firstLineChars="200" w:firstLine="640"/>
        <w:jc w:val="left"/>
        <w:rPr>
          <w:rFonts w:ascii="仿宋_GB2312" w:eastAsia="仿宋_GB2312"/>
          <w:color w:val="auto"/>
          <w:sz w:val="32"/>
          <w:szCs w:val="32"/>
        </w:rPr>
      </w:pPr>
      <w:r w:rsidRPr="00E751EA">
        <w:rPr>
          <w:rFonts w:ascii="仿宋_GB2312" w:eastAsia="仿宋_GB2312" w:hint="eastAsia"/>
          <w:color w:val="auto"/>
          <w:sz w:val="32"/>
          <w:szCs w:val="32"/>
        </w:rPr>
        <w:t>上传本人近期（半年内）正面免冠彩色大一寸电子证件照。照片背景颜色应为红底或蓝底，格式为jpg，大小在600k以内，像素不小于128×180；照</w:t>
      </w:r>
      <w:r w:rsidRPr="00E751EA">
        <w:rPr>
          <w:rFonts w:ascii="仿宋_GB2312" w:eastAsia="仿宋_GB2312" w:hint="eastAsia"/>
          <w:bCs/>
          <w:color w:val="auto"/>
          <w:sz w:val="32"/>
          <w:szCs w:val="32"/>
        </w:rPr>
        <w:t>片名称统一命名为本人身份证号码，提交后不可更换，请予以重视。</w:t>
      </w:r>
    </w:p>
    <w:p w:rsidR="007B0738" w:rsidRPr="00E751EA" w:rsidRDefault="00D57A34">
      <w:pPr>
        <w:widowControl/>
        <w:spacing w:line="324" w:lineRule="auto"/>
        <w:ind w:leftChars="200" w:left="420" w:firstLineChars="100" w:firstLine="320"/>
        <w:jc w:val="left"/>
        <w:rPr>
          <w:rFonts w:ascii="黑体" w:eastAsia="黑体" w:hAnsi="黑体" w:cs="黑体"/>
          <w:color w:val="auto"/>
          <w:sz w:val="32"/>
          <w:szCs w:val="32"/>
        </w:rPr>
      </w:pPr>
      <w:r w:rsidRPr="00E751EA">
        <w:rPr>
          <w:rFonts w:ascii="黑体" w:eastAsia="黑体" w:hAnsi="黑体" w:cs="黑体" w:hint="eastAsia"/>
          <w:color w:val="auto"/>
          <w:sz w:val="32"/>
          <w:szCs w:val="32"/>
        </w:rPr>
        <w:t>三、证书、证明材料相关说明</w:t>
      </w:r>
    </w:p>
    <w:p w:rsidR="007B0738" w:rsidRPr="00E751EA" w:rsidRDefault="00D57A34" w:rsidP="00111246">
      <w:pPr>
        <w:widowControl/>
        <w:spacing w:line="332" w:lineRule="auto"/>
        <w:ind w:firstLineChars="246" w:firstLine="790"/>
        <w:jc w:val="left"/>
        <w:rPr>
          <w:rFonts w:ascii="仿宋_GB2312" w:eastAsia="仿宋_GB2312"/>
          <w:b/>
          <w:color w:val="auto"/>
          <w:sz w:val="32"/>
          <w:szCs w:val="32"/>
        </w:rPr>
      </w:pPr>
      <w:r w:rsidRPr="00E751EA">
        <w:rPr>
          <w:rFonts w:ascii="仿宋_GB2312" w:eastAsia="仿宋_GB2312" w:hint="eastAsia"/>
          <w:b/>
          <w:color w:val="auto"/>
          <w:sz w:val="32"/>
          <w:szCs w:val="32"/>
        </w:rPr>
        <w:t>（一）身份证件</w:t>
      </w:r>
    </w:p>
    <w:p w:rsidR="007B0738" w:rsidRPr="00E751EA" w:rsidRDefault="0031079E" w:rsidP="0031079E">
      <w:pPr>
        <w:widowControl/>
        <w:spacing w:line="332" w:lineRule="auto"/>
        <w:ind w:firstLineChars="200" w:firstLine="640"/>
        <w:jc w:val="left"/>
        <w:rPr>
          <w:rFonts w:ascii="仿宋_GB2312" w:eastAsia="仿宋_GB2312"/>
          <w:strike/>
          <w:color w:val="auto"/>
          <w:sz w:val="32"/>
          <w:szCs w:val="32"/>
        </w:rPr>
      </w:pPr>
      <w:r w:rsidRPr="00E751EA">
        <w:rPr>
          <w:rFonts w:ascii="仿宋_GB2312" w:eastAsia="仿宋_GB2312" w:hint="eastAsia"/>
          <w:color w:val="auto"/>
          <w:sz w:val="32"/>
          <w:szCs w:val="32"/>
        </w:rPr>
        <w:t>符合实践能力考试年龄倾斜人员须上传。</w:t>
      </w:r>
      <w:r w:rsidR="00D57A34" w:rsidRPr="00E751EA">
        <w:rPr>
          <w:rFonts w:ascii="仿宋_GB2312" w:eastAsia="仿宋_GB2312" w:hint="eastAsia"/>
          <w:color w:val="auto"/>
          <w:sz w:val="32"/>
          <w:szCs w:val="32"/>
        </w:rPr>
        <w:t>包括居民身份证、临时身份证、港澳居民来往内地通行证及港澳居民身份证，台湾居民来往大陆通行证及台湾居民身份证等在有效期内使用的证件。</w:t>
      </w:r>
    </w:p>
    <w:p w:rsidR="007B0738" w:rsidRPr="00E751EA" w:rsidRDefault="00D57A34" w:rsidP="00111246">
      <w:pPr>
        <w:widowControl/>
        <w:spacing w:line="332" w:lineRule="auto"/>
        <w:ind w:firstLineChars="200" w:firstLine="643"/>
        <w:jc w:val="left"/>
        <w:rPr>
          <w:rFonts w:ascii="仿宋_GB2312" w:eastAsia="仿宋_GB2312"/>
          <w:b/>
          <w:color w:val="auto"/>
          <w:sz w:val="32"/>
          <w:szCs w:val="32"/>
        </w:rPr>
      </w:pPr>
      <w:r w:rsidRPr="00E751EA">
        <w:rPr>
          <w:rFonts w:ascii="仿宋_GB2312" w:eastAsia="仿宋_GB2312" w:hint="eastAsia"/>
          <w:b/>
          <w:color w:val="auto"/>
          <w:sz w:val="32"/>
          <w:szCs w:val="32"/>
        </w:rPr>
        <w:t>（二）资历材料</w:t>
      </w:r>
    </w:p>
    <w:p w:rsidR="007B0738" w:rsidRPr="00E751EA" w:rsidRDefault="00D57A34" w:rsidP="00111246">
      <w:pPr>
        <w:widowControl/>
        <w:spacing w:line="332" w:lineRule="auto"/>
        <w:ind w:firstLineChars="200" w:firstLine="643"/>
        <w:jc w:val="left"/>
        <w:rPr>
          <w:rFonts w:ascii="仿宋_GB2312" w:eastAsia="仿宋_GB2312"/>
          <w:b/>
          <w:color w:val="auto"/>
          <w:sz w:val="32"/>
          <w:szCs w:val="32"/>
        </w:rPr>
      </w:pPr>
      <w:r w:rsidRPr="00E751EA">
        <w:rPr>
          <w:rFonts w:ascii="仿宋_GB2312" w:eastAsia="仿宋_GB2312" w:hint="eastAsia"/>
          <w:b/>
          <w:color w:val="auto"/>
          <w:sz w:val="32"/>
          <w:szCs w:val="32"/>
        </w:rPr>
        <w:t>1.执业资格</w:t>
      </w:r>
    </w:p>
    <w:p w:rsidR="007B0738" w:rsidRPr="00E751EA" w:rsidRDefault="00BE6CEE">
      <w:pPr>
        <w:widowControl/>
        <w:spacing w:line="332" w:lineRule="auto"/>
        <w:ind w:firstLineChars="200" w:firstLine="640"/>
        <w:jc w:val="left"/>
        <w:rPr>
          <w:rFonts w:ascii="仿宋_GB2312" w:eastAsia="仿宋_GB2312"/>
          <w:color w:val="auto"/>
          <w:sz w:val="32"/>
          <w:szCs w:val="32"/>
        </w:rPr>
      </w:pPr>
      <w:r w:rsidRPr="00842C46">
        <w:rPr>
          <w:rFonts w:ascii="仿宋_GB2312" w:eastAsia="仿宋_GB2312" w:hint="eastAsia"/>
          <w:color w:val="auto"/>
          <w:sz w:val="32"/>
          <w:szCs w:val="32"/>
        </w:rPr>
        <w:t>申报人须提交医师资格证书和医师执业证书</w:t>
      </w:r>
      <w:r w:rsidR="00D57A34" w:rsidRPr="00842C46">
        <w:rPr>
          <w:rFonts w:ascii="仿宋_GB2312" w:eastAsia="仿宋_GB2312" w:hint="eastAsia"/>
          <w:color w:val="auto"/>
          <w:sz w:val="32"/>
          <w:szCs w:val="32"/>
        </w:rPr>
        <w:t>。申</w:t>
      </w:r>
      <w:r w:rsidR="00D57A34" w:rsidRPr="00E751EA">
        <w:rPr>
          <w:rFonts w:ascii="仿宋_GB2312" w:eastAsia="仿宋_GB2312" w:hint="eastAsia"/>
          <w:color w:val="auto"/>
          <w:sz w:val="32"/>
          <w:szCs w:val="32"/>
        </w:rPr>
        <w:t>报的职称必须与《医师资格证书》的执业类别和《医师执业证书》的执业范围相一致。申报单位应与执业机构相一致，多点执业的应与主要执业机构相一致。</w:t>
      </w:r>
    </w:p>
    <w:p w:rsidR="007B0738" w:rsidRPr="00E751EA" w:rsidRDefault="00D57A34">
      <w:pPr>
        <w:widowControl/>
        <w:spacing w:line="332" w:lineRule="auto"/>
        <w:ind w:firstLineChars="150" w:firstLine="480"/>
        <w:rPr>
          <w:rFonts w:ascii="仿宋_GB2312" w:eastAsia="仿宋_GB2312"/>
          <w:color w:val="auto"/>
          <w:sz w:val="32"/>
          <w:szCs w:val="32"/>
        </w:rPr>
      </w:pPr>
      <w:r w:rsidRPr="00E751EA">
        <w:rPr>
          <w:rFonts w:ascii="仿宋_GB2312" w:eastAsia="仿宋_GB2312" w:hint="eastAsia"/>
          <w:color w:val="auto"/>
          <w:sz w:val="32"/>
          <w:szCs w:val="32"/>
        </w:rPr>
        <w:t>《医师执业证书》变更页（注册页）须扫描至最近一次变更页（注册页）。</w:t>
      </w:r>
    </w:p>
    <w:p w:rsidR="007B0738" w:rsidRPr="00E751EA" w:rsidRDefault="00D57A34" w:rsidP="00111246">
      <w:pPr>
        <w:widowControl/>
        <w:spacing w:line="332" w:lineRule="auto"/>
        <w:ind w:firstLineChars="200" w:firstLine="643"/>
        <w:rPr>
          <w:rFonts w:ascii="仿宋_GB2312" w:eastAsia="仿宋_GB2312"/>
          <w:b/>
          <w:color w:val="auto"/>
          <w:sz w:val="32"/>
          <w:szCs w:val="32"/>
        </w:rPr>
      </w:pPr>
      <w:r w:rsidRPr="00E751EA">
        <w:rPr>
          <w:rFonts w:ascii="仿宋_GB2312" w:eastAsia="仿宋_GB2312" w:hint="eastAsia"/>
          <w:b/>
          <w:color w:val="auto"/>
          <w:sz w:val="32"/>
          <w:szCs w:val="32"/>
        </w:rPr>
        <w:t>2.</w:t>
      </w:r>
      <w:r w:rsidRPr="00E751EA">
        <w:rPr>
          <w:rFonts w:ascii="仿宋_GB2312" w:eastAsia="仿宋_GB2312" w:hint="eastAsia"/>
          <w:b/>
          <w:color w:val="auto"/>
          <w:sz w:val="32"/>
          <w:szCs w:val="32"/>
          <w:shd w:val="clear" w:color="auto" w:fill="FFFFFF"/>
        </w:rPr>
        <w:t>现</w:t>
      </w:r>
      <w:r w:rsidRPr="00E751EA">
        <w:rPr>
          <w:rFonts w:ascii="仿宋_GB2312" w:eastAsia="仿宋_GB2312" w:hint="eastAsia"/>
          <w:b/>
          <w:color w:val="auto"/>
          <w:sz w:val="32"/>
          <w:szCs w:val="32"/>
        </w:rPr>
        <w:t>卫生专业技术资格证书</w:t>
      </w:r>
    </w:p>
    <w:p w:rsidR="00BA004E" w:rsidRPr="00E751EA" w:rsidRDefault="00BA004E" w:rsidP="00BA004E">
      <w:pPr>
        <w:widowControl/>
        <w:spacing w:line="324" w:lineRule="auto"/>
        <w:ind w:firstLineChars="200" w:firstLine="640"/>
        <w:jc w:val="left"/>
        <w:rPr>
          <w:rFonts w:ascii="仿宋_GB2312" w:eastAsia="仿宋_GB2312"/>
          <w:color w:val="auto"/>
          <w:sz w:val="32"/>
          <w:szCs w:val="32"/>
        </w:rPr>
      </w:pPr>
      <w:r w:rsidRPr="00E751EA">
        <w:rPr>
          <w:rFonts w:ascii="仿宋_GB2312" w:eastAsia="仿宋_GB2312" w:hint="eastAsia"/>
          <w:color w:val="auto"/>
          <w:sz w:val="32"/>
          <w:szCs w:val="32"/>
        </w:rPr>
        <w:lastRenderedPageBreak/>
        <w:t>（1）在外省参加全国卫生专业技术资格考试取得中级职称或在全日制读研期间取得中级职称的人员须同时提交考试申报表、报名表或发证登记表等佐证材料。</w:t>
      </w:r>
    </w:p>
    <w:p w:rsidR="00BA004E" w:rsidRPr="00E751EA" w:rsidRDefault="00BA004E" w:rsidP="00BA004E">
      <w:pPr>
        <w:widowControl/>
        <w:spacing w:line="324" w:lineRule="auto"/>
        <w:ind w:firstLineChars="200" w:firstLine="640"/>
        <w:jc w:val="left"/>
        <w:rPr>
          <w:rFonts w:ascii="仿宋_GB2312" w:eastAsia="仿宋_GB2312"/>
          <w:color w:val="auto"/>
          <w:sz w:val="32"/>
          <w:szCs w:val="32"/>
        </w:rPr>
      </w:pPr>
      <w:r w:rsidRPr="00E751EA">
        <w:rPr>
          <w:rFonts w:ascii="仿宋_GB2312" w:eastAsia="仿宋_GB2312" w:hint="eastAsia"/>
          <w:color w:val="auto"/>
          <w:sz w:val="32"/>
          <w:szCs w:val="32"/>
        </w:rPr>
        <w:t>（2）如按转岗申报，以非卫生系列职称（如副教授）评转同级别卫生系列职称（如副主任医师）的申报人员，须提交现资格评审表扫描件。</w:t>
      </w:r>
    </w:p>
    <w:p w:rsidR="00BA004E" w:rsidRPr="00E751EA" w:rsidRDefault="00BA004E" w:rsidP="00BA004E">
      <w:pPr>
        <w:widowControl/>
        <w:spacing w:line="324" w:lineRule="auto"/>
        <w:ind w:firstLineChars="200" w:firstLine="640"/>
        <w:jc w:val="left"/>
        <w:rPr>
          <w:rFonts w:ascii="仿宋_GB2312" w:eastAsia="仿宋_GB2312"/>
          <w:color w:val="auto"/>
          <w:sz w:val="32"/>
          <w:szCs w:val="32"/>
        </w:rPr>
      </w:pPr>
      <w:r w:rsidRPr="00E751EA">
        <w:rPr>
          <w:rFonts w:ascii="仿宋_GB2312" w:eastAsia="仿宋_GB2312" w:hint="eastAsia"/>
          <w:color w:val="auto"/>
          <w:sz w:val="32"/>
          <w:szCs w:val="32"/>
        </w:rPr>
        <w:t>（3）按我市政策，通过单位调入、军队转业安置、个人自主来粤创业择业的人员，取得省外或外系统颁发的专业技术资格证书或军队颁发的资格证书，未经确认换发我省专业技术资格证书的，执行《关于做好2008年度专业技术资格评审工作的通知》（粤人发〔2008〕148号）的有关规定，个人申报须提交以下材料：①申报人现有专业技术资格证书和与该证书对应的评审表原件扫描件；②通过国家统考取得专业技术资格的军队人员，须提供与该专业技术资格证书相对应的国家统考报名发证审批表扫描件；③政府人力资源和社会保障部门的调令、行政介绍信或部队安置证明（组织调动或军转安置人员提供）。</w:t>
      </w:r>
    </w:p>
    <w:p w:rsidR="007B0738" w:rsidRPr="00E751EA" w:rsidRDefault="00D57A34" w:rsidP="00111246">
      <w:pPr>
        <w:widowControl/>
        <w:spacing w:line="332" w:lineRule="auto"/>
        <w:ind w:firstLineChars="200" w:firstLine="643"/>
        <w:jc w:val="left"/>
        <w:rPr>
          <w:rFonts w:ascii="仿宋_GB2312" w:eastAsia="仿宋_GB2312"/>
          <w:b/>
          <w:color w:val="auto"/>
          <w:sz w:val="32"/>
          <w:szCs w:val="32"/>
        </w:rPr>
      </w:pPr>
      <w:r w:rsidRPr="00E751EA">
        <w:rPr>
          <w:rFonts w:ascii="仿宋_GB2312" w:eastAsia="仿宋_GB2312" w:hint="eastAsia"/>
          <w:b/>
          <w:color w:val="auto"/>
          <w:sz w:val="32"/>
          <w:szCs w:val="32"/>
        </w:rPr>
        <w:t>3.聘任证书（合同）、《事业单位岗位聘用审核表》</w:t>
      </w:r>
    </w:p>
    <w:p w:rsidR="007B0738" w:rsidRPr="00E751EA" w:rsidRDefault="00D57A34">
      <w:pPr>
        <w:widowControl/>
        <w:spacing w:line="332" w:lineRule="auto"/>
        <w:ind w:firstLineChars="200" w:firstLine="640"/>
        <w:rPr>
          <w:rFonts w:ascii="仿宋_GB2312" w:eastAsia="仿宋_GB2312"/>
          <w:color w:val="auto"/>
          <w:sz w:val="32"/>
          <w:szCs w:val="32"/>
        </w:rPr>
      </w:pPr>
      <w:r w:rsidRPr="00E751EA">
        <w:rPr>
          <w:rFonts w:ascii="仿宋_GB2312" w:eastAsia="仿宋_GB2312" w:hint="eastAsia"/>
          <w:color w:val="auto"/>
          <w:sz w:val="32"/>
          <w:szCs w:val="32"/>
        </w:rPr>
        <w:t>须提交取得现资格以来</w:t>
      </w:r>
      <w:r w:rsidRPr="00E751EA">
        <w:rPr>
          <w:rFonts w:ascii="仿宋_GB2312" w:eastAsia="仿宋_GB2312" w:hAnsi="����" w:cs="宋体" w:hint="eastAsia"/>
          <w:color w:val="auto"/>
          <w:sz w:val="32"/>
          <w:szCs w:val="32"/>
        </w:rPr>
        <w:t>连续工作满</w:t>
      </w:r>
      <w:r w:rsidRPr="00E751EA">
        <w:rPr>
          <w:rFonts w:ascii="仿宋_GB2312" w:eastAsia="仿宋_GB2312" w:hint="eastAsia"/>
          <w:color w:val="auto"/>
          <w:sz w:val="32"/>
          <w:szCs w:val="32"/>
        </w:rPr>
        <w:t>十年的聘任证书（合同）或《事业单位岗位聘用审核表》。申报人所在单位已完成岗位设置的，须提交经人社部门核准的《事业单位岗位聘用审核表》；未完成岗位设置的，须提交聘任证书（合同）。</w:t>
      </w:r>
    </w:p>
    <w:p w:rsidR="007B0738" w:rsidRPr="00E751EA" w:rsidRDefault="00D57A34">
      <w:pPr>
        <w:widowControl/>
        <w:spacing w:line="332" w:lineRule="auto"/>
        <w:ind w:firstLineChars="200" w:firstLine="640"/>
        <w:rPr>
          <w:rFonts w:ascii="仿宋_GB2312" w:eastAsia="仿宋_GB2312"/>
          <w:color w:val="auto"/>
          <w:sz w:val="32"/>
          <w:szCs w:val="32"/>
        </w:rPr>
      </w:pPr>
      <w:r w:rsidRPr="00E751EA">
        <w:rPr>
          <w:rFonts w:ascii="仿宋_GB2312" w:eastAsia="仿宋_GB2312" w:hint="eastAsia"/>
          <w:color w:val="auto"/>
          <w:sz w:val="32"/>
          <w:szCs w:val="32"/>
        </w:rPr>
        <w:t>年限计算截止至申报直接</w:t>
      </w:r>
      <w:r w:rsidR="00CA0459">
        <w:rPr>
          <w:rFonts w:ascii="仿宋_GB2312" w:eastAsia="仿宋_GB2312" w:hint="eastAsia"/>
          <w:color w:val="auto"/>
          <w:sz w:val="32"/>
          <w:szCs w:val="32"/>
        </w:rPr>
        <w:t>评定</w:t>
      </w:r>
      <w:r w:rsidRPr="00E751EA">
        <w:rPr>
          <w:rFonts w:ascii="仿宋_GB2312" w:eastAsia="仿宋_GB2312" w:hint="eastAsia"/>
          <w:color w:val="auto"/>
          <w:sz w:val="32"/>
          <w:szCs w:val="32"/>
        </w:rPr>
        <w:t>当年12月31日。</w:t>
      </w:r>
    </w:p>
    <w:p w:rsidR="007B0738" w:rsidRPr="00E751EA" w:rsidRDefault="00D57A34" w:rsidP="00111246">
      <w:pPr>
        <w:widowControl/>
        <w:spacing w:line="332" w:lineRule="auto"/>
        <w:ind w:firstLineChars="200" w:firstLine="643"/>
        <w:jc w:val="left"/>
        <w:rPr>
          <w:rFonts w:ascii="仿宋_GB2312" w:eastAsia="仿宋_GB2312"/>
          <w:b/>
          <w:color w:val="auto"/>
          <w:sz w:val="32"/>
          <w:szCs w:val="32"/>
        </w:rPr>
      </w:pPr>
      <w:r w:rsidRPr="00E751EA">
        <w:rPr>
          <w:rFonts w:ascii="仿宋_GB2312" w:eastAsia="仿宋_GB2312" w:hint="eastAsia"/>
          <w:b/>
          <w:color w:val="auto"/>
          <w:sz w:val="32"/>
          <w:szCs w:val="32"/>
        </w:rPr>
        <w:t>4、住院医师规范化培训合格证书</w:t>
      </w:r>
    </w:p>
    <w:p w:rsidR="007B0738" w:rsidRPr="00E751EA" w:rsidRDefault="00D57A34">
      <w:pPr>
        <w:widowControl/>
        <w:spacing w:line="332" w:lineRule="auto"/>
        <w:ind w:firstLineChars="200" w:firstLine="640"/>
        <w:rPr>
          <w:rFonts w:ascii="仿宋_GB2312" w:eastAsia="仿宋_GB2312"/>
          <w:strike/>
          <w:color w:val="auto"/>
          <w:sz w:val="32"/>
          <w:szCs w:val="32"/>
        </w:rPr>
      </w:pPr>
      <w:r w:rsidRPr="00E751EA">
        <w:rPr>
          <w:rFonts w:ascii="仿宋_GB2312" w:eastAsia="仿宋_GB2312" w:hint="eastAsia"/>
          <w:color w:val="auto"/>
          <w:sz w:val="32"/>
          <w:szCs w:val="32"/>
        </w:rPr>
        <w:lastRenderedPageBreak/>
        <w:t>按照原广东省卫生厅《关于在我省二级以上医院全面铺开住院医师规范化培训工作的通知》（粤卫〔1999〕103号）有关规定，属住院医师规范化培训对象的申报人，须完成住院医师规范化培训并取得合格证书</w:t>
      </w:r>
      <w:r w:rsidR="009F68DB">
        <w:rPr>
          <w:rFonts w:ascii="仿宋_GB2312" w:eastAsia="仿宋_GB2312" w:hint="eastAsia"/>
          <w:color w:val="auto"/>
          <w:sz w:val="32"/>
          <w:szCs w:val="32"/>
        </w:rPr>
        <w:t>。</w:t>
      </w:r>
    </w:p>
    <w:p w:rsidR="007B0738" w:rsidRPr="00E751EA" w:rsidRDefault="00D57A34">
      <w:pPr>
        <w:autoSpaceDE w:val="0"/>
        <w:autoSpaceDN w:val="0"/>
        <w:adjustRightInd w:val="0"/>
        <w:spacing w:line="332" w:lineRule="auto"/>
        <w:ind w:firstLineChars="200" w:firstLine="640"/>
        <w:jc w:val="left"/>
        <w:rPr>
          <w:rFonts w:ascii="黑体" w:eastAsia="黑体" w:hAnsi="黑体" w:cs="黑体"/>
          <w:bCs/>
          <w:color w:val="auto"/>
          <w:sz w:val="32"/>
          <w:szCs w:val="32"/>
        </w:rPr>
      </w:pPr>
      <w:r w:rsidRPr="00E751EA">
        <w:rPr>
          <w:rFonts w:ascii="黑体" w:eastAsia="黑体" w:hAnsi="黑体" w:cs="黑体" w:hint="eastAsia"/>
          <w:bCs/>
          <w:color w:val="auto"/>
          <w:sz w:val="32"/>
          <w:szCs w:val="32"/>
        </w:rPr>
        <w:t>（三）考核材料</w:t>
      </w:r>
    </w:p>
    <w:p w:rsidR="007B0738" w:rsidRPr="00E751EA" w:rsidRDefault="00D57A34" w:rsidP="00111246">
      <w:pPr>
        <w:widowControl/>
        <w:spacing w:line="332" w:lineRule="auto"/>
        <w:ind w:firstLineChars="200" w:firstLine="643"/>
        <w:rPr>
          <w:rFonts w:ascii="仿宋_GB2312" w:eastAsia="仿宋_GB2312"/>
          <w:b/>
          <w:bCs/>
          <w:color w:val="auto"/>
          <w:sz w:val="32"/>
          <w:szCs w:val="32"/>
        </w:rPr>
      </w:pPr>
      <w:r w:rsidRPr="00E751EA">
        <w:rPr>
          <w:rFonts w:ascii="仿宋_GB2312" w:eastAsia="仿宋_GB2312" w:hint="eastAsia"/>
          <w:b/>
          <w:bCs/>
          <w:color w:val="auto"/>
          <w:sz w:val="32"/>
          <w:szCs w:val="32"/>
        </w:rPr>
        <w:t>1、个人年度医德考评登记表格</w:t>
      </w:r>
    </w:p>
    <w:p w:rsidR="007B0738" w:rsidRPr="00E751EA" w:rsidRDefault="00D57A34">
      <w:pPr>
        <w:widowControl/>
        <w:spacing w:line="332" w:lineRule="auto"/>
        <w:ind w:firstLineChars="200" w:firstLine="640"/>
        <w:rPr>
          <w:rFonts w:ascii="仿宋_GB2312" w:eastAsia="仿宋_GB2312"/>
          <w:color w:val="auto"/>
          <w:sz w:val="32"/>
          <w:szCs w:val="32"/>
        </w:rPr>
      </w:pPr>
      <w:r w:rsidRPr="00E751EA">
        <w:rPr>
          <w:rFonts w:ascii="仿宋_GB2312" w:eastAsia="仿宋_GB2312" w:hint="eastAsia"/>
          <w:color w:val="auto"/>
          <w:sz w:val="32"/>
          <w:szCs w:val="32"/>
        </w:rPr>
        <w:t>须提交2010年（含）以来个人年度医德考评登记表格，个人年度医德考评结果应均为优秀或良好。</w:t>
      </w:r>
    </w:p>
    <w:p w:rsidR="007B0738" w:rsidRPr="00E751EA" w:rsidRDefault="00D57A34" w:rsidP="00111246">
      <w:pPr>
        <w:widowControl/>
        <w:numPr>
          <w:ilvl w:val="0"/>
          <w:numId w:val="6"/>
        </w:numPr>
        <w:spacing w:line="332" w:lineRule="auto"/>
        <w:ind w:firstLineChars="200" w:firstLine="643"/>
        <w:rPr>
          <w:rFonts w:ascii="仿宋_GB2312" w:eastAsia="仿宋_GB2312"/>
          <w:b/>
          <w:bCs/>
          <w:color w:val="auto"/>
          <w:sz w:val="32"/>
          <w:szCs w:val="32"/>
        </w:rPr>
      </w:pPr>
      <w:r w:rsidRPr="00E751EA">
        <w:rPr>
          <w:rFonts w:ascii="仿宋_GB2312" w:eastAsia="仿宋_GB2312" w:hint="eastAsia"/>
          <w:b/>
          <w:bCs/>
          <w:color w:val="auto"/>
          <w:sz w:val="32"/>
          <w:szCs w:val="32"/>
        </w:rPr>
        <w:t>个人年度考核（聘期考核）表格；</w:t>
      </w:r>
    </w:p>
    <w:p w:rsidR="007B0738" w:rsidRPr="00E751EA" w:rsidRDefault="00D57A34">
      <w:pPr>
        <w:widowControl/>
        <w:spacing w:line="332" w:lineRule="auto"/>
        <w:ind w:firstLineChars="200" w:firstLine="640"/>
        <w:rPr>
          <w:rFonts w:ascii="仿宋_GB2312" w:eastAsia="仿宋_GB2312"/>
          <w:color w:val="auto"/>
          <w:sz w:val="32"/>
          <w:szCs w:val="32"/>
        </w:rPr>
      </w:pPr>
      <w:r w:rsidRPr="00E751EA">
        <w:rPr>
          <w:rFonts w:ascii="仿宋_GB2312" w:eastAsia="仿宋_GB2312" w:hint="eastAsia"/>
          <w:color w:val="auto"/>
          <w:sz w:val="32"/>
          <w:szCs w:val="32"/>
        </w:rPr>
        <w:t>须提交取得现资格以来近10年的聘任证书（合同）或《事业单位岗位聘用审核表》。</w:t>
      </w:r>
    </w:p>
    <w:p w:rsidR="007B0738" w:rsidRPr="00E751EA" w:rsidRDefault="00D57A34">
      <w:pPr>
        <w:widowControl/>
        <w:spacing w:line="332" w:lineRule="auto"/>
        <w:ind w:firstLineChars="200" w:firstLine="640"/>
        <w:rPr>
          <w:rFonts w:ascii="仿宋_GB2312" w:eastAsia="仿宋_GB2312"/>
          <w:color w:val="auto"/>
          <w:sz w:val="32"/>
          <w:szCs w:val="32"/>
        </w:rPr>
      </w:pPr>
      <w:r w:rsidRPr="00E751EA">
        <w:rPr>
          <w:rFonts w:ascii="仿宋_GB2312" w:eastAsia="仿宋_GB2312" w:hint="eastAsia"/>
          <w:color w:val="auto"/>
          <w:sz w:val="32"/>
          <w:szCs w:val="32"/>
        </w:rPr>
        <w:t>申报人所在单位已完成岗位设置的，须提交人社部门核准的《事业单位岗位聘用审核表》；未完成岗位设置的，须提交聘任证书（合同）。</w:t>
      </w:r>
    </w:p>
    <w:p w:rsidR="007B0738" w:rsidRPr="00E751EA" w:rsidRDefault="00D57A34">
      <w:pPr>
        <w:widowControl/>
        <w:spacing w:line="332" w:lineRule="auto"/>
        <w:ind w:firstLineChars="200" w:firstLine="640"/>
        <w:rPr>
          <w:rFonts w:ascii="仿宋_GB2312" w:eastAsia="仿宋_GB2312"/>
          <w:color w:val="auto"/>
          <w:sz w:val="32"/>
          <w:szCs w:val="32"/>
        </w:rPr>
      </w:pPr>
      <w:r w:rsidRPr="00E751EA">
        <w:rPr>
          <w:rFonts w:ascii="仿宋_GB2312" w:eastAsia="仿宋_GB2312" w:hint="eastAsia"/>
          <w:color w:val="auto"/>
          <w:sz w:val="32"/>
          <w:szCs w:val="32"/>
        </w:rPr>
        <w:t>申报人就职于社会办医疗机构的，其年度考核（聘期考核）按核发其医疗机构执业许可证的卫生健康行政部门有关规定执行。</w:t>
      </w:r>
    </w:p>
    <w:p w:rsidR="007B0738" w:rsidRPr="00E751EA" w:rsidRDefault="00D57A34" w:rsidP="00111246">
      <w:pPr>
        <w:widowControl/>
        <w:spacing w:line="332" w:lineRule="auto"/>
        <w:ind w:firstLineChars="200" w:firstLine="643"/>
        <w:rPr>
          <w:rFonts w:ascii="仿宋_GB2312" w:eastAsia="仿宋_GB2312"/>
          <w:b/>
          <w:bCs/>
          <w:color w:val="auto"/>
          <w:sz w:val="32"/>
          <w:szCs w:val="32"/>
        </w:rPr>
      </w:pPr>
      <w:r w:rsidRPr="00E751EA">
        <w:rPr>
          <w:rFonts w:ascii="仿宋_GB2312" w:eastAsia="仿宋_GB2312" w:hint="eastAsia"/>
          <w:b/>
          <w:bCs/>
          <w:color w:val="auto"/>
          <w:sz w:val="32"/>
          <w:szCs w:val="32"/>
        </w:rPr>
        <w:t>3、《医师定期考核表》或《乡村医生考核表》</w:t>
      </w:r>
    </w:p>
    <w:p w:rsidR="007B0738" w:rsidRPr="00E751EA" w:rsidRDefault="00BE6CEE">
      <w:pPr>
        <w:widowControl/>
        <w:spacing w:line="332" w:lineRule="auto"/>
        <w:ind w:firstLineChars="200" w:firstLine="640"/>
        <w:rPr>
          <w:rFonts w:ascii="仿宋_GB2312" w:eastAsia="仿宋_GB2312"/>
          <w:color w:val="auto"/>
          <w:sz w:val="32"/>
          <w:szCs w:val="32"/>
        </w:rPr>
      </w:pPr>
      <w:r w:rsidRPr="00842C46">
        <w:rPr>
          <w:rFonts w:ascii="仿宋_GB2312" w:eastAsia="仿宋_GB2312" w:hint="eastAsia"/>
          <w:color w:val="auto"/>
          <w:sz w:val="32"/>
          <w:szCs w:val="32"/>
        </w:rPr>
        <w:t>申报人</w:t>
      </w:r>
      <w:r w:rsidR="00D57A34" w:rsidRPr="00842C46">
        <w:rPr>
          <w:rFonts w:ascii="仿宋_GB2312" w:eastAsia="仿宋_GB2312" w:hint="eastAsia"/>
          <w:color w:val="auto"/>
          <w:sz w:val="32"/>
          <w:szCs w:val="32"/>
        </w:rPr>
        <w:t>按照《</w:t>
      </w:r>
      <w:r w:rsidR="00D57A34" w:rsidRPr="00E751EA">
        <w:rPr>
          <w:rFonts w:ascii="仿宋_GB2312" w:eastAsia="仿宋_GB2312" w:hint="eastAsia"/>
          <w:color w:val="auto"/>
          <w:sz w:val="32"/>
          <w:szCs w:val="32"/>
        </w:rPr>
        <w:t>转发卫生部关于印发〈医师定期考核管理办法〉的通知》（粤卫〔2007〕25号）要求参加定期考核</w:t>
      </w:r>
      <w:r w:rsidR="0060673E">
        <w:rPr>
          <w:rFonts w:ascii="仿宋_GB2312" w:eastAsia="仿宋_GB2312" w:hint="eastAsia"/>
          <w:color w:val="auto"/>
          <w:sz w:val="32"/>
          <w:szCs w:val="32"/>
        </w:rPr>
        <w:t>的</w:t>
      </w:r>
      <w:r w:rsidR="00D57A34" w:rsidRPr="00E751EA">
        <w:rPr>
          <w:rFonts w:ascii="仿宋_GB2312" w:eastAsia="仿宋_GB2312" w:hint="eastAsia"/>
          <w:color w:val="auto"/>
          <w:sz w:val="32"/>
          <w:szCs w:val="32"/>
        </w:rPr>
        <w:t>，须提交最近5个考核周期《医师定期考核表》。</w:t>
      </w:r>
    </w:p>
    <w:p w:rsidR="007B0738" w:rsidRPr="00E751EA" w:rsidRDefault="00D57A34">
      <w:pPr>
        <w:widowControl/>
        <w:spacing w:line="332" w:lineRule="auto"/>
        <w:ind w:firstLineChars="200" w:firstLine="640"/>
        <w:rPr>
          <w:rFonts w:ascii="仿宋_GB2312" w:eastAsia="仿宋_GB2312"/>
          <w:strike/>
          <w:color w:val="auto"/>
          <w:sz w:val="32"/>
          <w:szCs w:val="32"/>
          <w:shd w:val="clear" w:color="auto" w:fill="FF0000"/>
        </w:rPr>
      </w:pPr>
      <w:r w:rsidRPr="00E751EA">
        <w:rPr>
          <w:rFonts w:ascii="仿宋_GB2312" w:eastAsia="仿宋_GB2312" w:hint="eastAsia"/>
          <w:color w:val="auto"/>
          <w:sz w:val="32"/>
          <w:szCs w:val="32"/>
        </w:rPr>
        <w:t>在村医疗卫生机构执业的申报人，按照《卫生部关于印发〈乡村医生考核办法〉的通知》（卫农卫发〔2008〕43号）要</w:t>
      </w:r>
      <w:r w:rsidRPr="00E751EA">
        <w:rPr>
          <w:rFonts w:ascii="仿宋_GB2312" w:eastAsia="仿宋_GB2312" w:hint="eastAsia"/>
          <w:color w:val="auto"/>
          <w:sz w:val="32"/>
          <w:szCs w:val="32"/>
        </w:rPr>
        <w:lastRenderedPageBreak/>
        <w:t>求参加定期考核的，须提交最近5个考核周期的《乡村医生考核表》。</w:t>
      </w:r>
    </w:p>
    <w:p w:rsidR="007B0738" w:rsidRPr="00E751EA" w:rsidRDefault="00D57A34">
      <w:pPr>
        <w:widowControl/>
        <w:numPr>
          <w:ilvl w:val="0"/>
          <w:numId w:val="7"/>
        </w:numPr>
        <w:spacing w:line="324" w:lineRule="auto"/>
        <w:ind w:leftChars="200" w:left="420" w:firstLineChars="100" w:firstLine="320"/>
        <w:jc w:val="left"/>
        <w:rPr>
          <w:rFonts w:ascii="黑体" w:eastAsia="黑体" w:hAnsi="黑体" w:cs="黑体"/>
          <w:color w:val="auto"/>
          <w:sz w:val="32"/>
          <w:szCs w:val="32"/>
        </w:rPr>
      </w:pPr>
      <w:r w:rsidRPr="00E751EA">
        <w:rPr>
          <w:rFonts w:ascii="黑体" w:eastAsia="黑体" w:hAnsi="黑体" w:cs="黑体" w:hint="eastAsia"/>
          <w:color w:val="auto"/>
          <w:sz w:val="32"/>
          <w:szCs w:val="32"/>
        </w:rPr>
        <w:t>个人专业技术工作小结相关说明</w:t>
      </w:r>
    </w:p>
    <w:p w:rsidR="007B0738" w:rsidRPr="00E751EA" w:rsidRDefault="00D57A34" w:rsidP="000149FC">
      <w:pPr>
        <w:widowControl/>
        <w:spacing w:line="324" w:lineRule="auto"/>
        <w:ind w:firstLineChars="196" w:firstLine="627"/>
        <w:jc w:val="left"/>
        <w:rPr>
          <w:rFonts w:ascii="仿宋_GB2312" w:eastAsia="仿宋_GB2312"/>
          <w:color w:val="auto"/>
          <w:sz w:val="32"/>
          <w:szCs w:val="32"/>
        </w:rPr>
      </w:pPr>
      <w:r w:rsidRPr="00E751EA">
        <w:rPr>
          <w:rFonts w:ascii="仿宋_GB2312" w:eastAsia="仿宋_GB2312" w:hint="eastAsia"/>
          <w:color w:val="auto"/>
          <w:sz w:val="32"/>
          <w:szCs w:val="32"/>
        </w:rPr>
        <w:t>申报基层卫生紧缺专业技术人才副高级职称直接</w:t>
      </w:r>
      <w:r w:rsidR="004138AE">
        <w:rPr>
          <w:rFonts w:ascii="仿宋_GB2312" w:eastAsia="仿宋_GB2312" w:hint="eastAsia"/>
          <w:color w:val="auto"/>
          <w:sz w:val="32"/>
          <w:szCs w:val="32"/>
        </w:rPr>
        <w:t>评定</w:t>
      </w:r>
      <w:r w:rsidR="000149FC" w:rsidRPr="00E751EA">
        <w:rPr>
          <w:rFonts w:ascii="仿宋_GB2312" w:eastAsia="仿宋_GB2312" w:hint="eastAsia"/>
          <w:color w:val="auto"/>
          <w:sz w:val="32"/>
          <w:szCs w:val="32"/>
        </w:rPr>
        <w:t>，</w:t>
      </w:r>
      <w:r w:rsidRPr="00E751EA">
        <w:rPr>
          <w:rFonts w:ascii="仿宋_GB2312" w:eastAsia="仿宋_GB2312" w:hint="eastAsia"/>
          <w:color w:val="auto"/>
          <w:sz w:val="32"/>
          <w:szCs w:val="32"/>
        </w:rPr>
        <w:t>须在申报系</w:t>
      </w:r>
      <w:r w:rsidRPr="00842C46">
        <w:rPr>
          <w:rFonts w:ascii="仿宋_GB2312" w:eastAsia="仿宋_GB2312" w:hint="eastAsia"/>
          <w:color w:val="auto"/>
          <w:sz w:val="32"/>
          <w:szCs w:val="32"/>
        </w:rPr>
        <w:t>统</w:t>
      </w:r>
      <w:r w:rsidR="00BE6CEE" w:rsidRPr="00842C46">
        <w:rPr>
          <w:rFonts w:ascii="仿宋_GB2312" w:eastAsia="仿宋_GB2312" w:hint="eastAsia"/>
          <w:color w:val="auto"/>
          <w:sz w:val="32"/>
          <w:szCs w:val="32"/>
        </w:rPr>
        <w:t>《专业技术工作报告》栏目中</w:t>
      </w:r>
      <w:r w:rsidRPr="00842C46">
        <w:rPr>
          <w:rFonts w:ascii="仿宋_GB2312" w:eastAsia="仿宋_GB2312" w:hint="eastAsia"/>
          <w:color w:val="auto"/>
          <w:sz w:val="32"/>
          <w:szCs w:val="32"/>
        </w:rPr>
        <w:t>填写</w:t>
      </w:r>
      <w:r w:rsidR="00CA2C79">
        <w:rPr>
          <w:rFonts w:ascii="仿宋_GB2312" w:eastAsia="仿宋_GB2312" w:hint="eastAsia"/>
          <w:color w:val="auto"/>
          <w:sz w:val="32"/>
          <w:szCs w:val="32"/>
        </w:rPr>
        <w:t>个人</w:t>
      </w:r>
      <w:r w:rsidRPr="00E751EA">
        <w:rPr>
          <w:rFonts w:ascii="仿宋_GB2312" w:eastAsia="仿宋_GB2312" w:hint="eastAsia"/>
          <w:color w:val="auto"/>
          <w:sz w:val="32"/>
          <w:szCs w:val="32"/>
        </w:rPr>
        <w:t>专业技术工作小结，保存提交。</w:t>
      </w:r>
    </w:p>
    <w:p w:rsidR="007B0738" w:rsidRPr="00E751EA" w:rsidRDefault="00D57A34" w:rsidP="000149FC">
      <w:pPr>
        <w:widowControl/>
        <w:spacing w:line="332" w:lineRule="auto"/>
        <w:ind w:firstLineChars="200" w:firstLine="643"/>
        <w:rPr>
          <w:rFonts w:ascii="仿宋_GB2312" w:eastAsia="仿宋_GB2312"/>
          <w:b/>
          <w:color w:val="auto"/>
          <w:sz w:val="32"/>
          <w:szCs w:val="32"/>
        </w:rPr>
      </w:pPr>
      <w:r w:rsidRPr="00E751EA">
        <w:rPr>
          <w:rFonts w:ascii="仿宋_GB2312" w:eastAsia="仿宋_GB2312" w:hint="eastAsia"/>
          <w:b/>
          <w:color w:val="auto"/>
          <w:sz w:val="32"/>
          <w:szCs w:val="32"/>
        </w:rPr>
        <w:t>专业技术工作小结填写说明：</w:t>
      </w:r>
    </w:p>
    <w:p w:rsidR="007B0738" w:rsidRPr="00E751EA" w:rsidRDefault="00D57A34">
      <w:pPr>
        <w:widowControl/>
        <w:spacing w:line="332" w:lineRule="auto"/>
        <w:ind w:firstLineChars="200" w:firstLine="640"/>
        <w:rPr>
          <w:rFonts w:ascii="仿宋_GB2312" w:eastAsia="仿宋_GB2312"/>
          <w:color w:val="auto"/>
          <w:sz w:val="32"/>
          <w:szCs w:val="32"/>
        </w:rPr>
      </w:pPr>
      <w:r w:rsidRPr="00E751EA">
        <w:rPr>
          <w:rFonts w:ascii="仿宋_GB2312" w:eastAsia="仿宋_GB2312" w:hint="eastAsia"/>
          <w:color w:val="auto"/>
          <w:sz w:val="32"/>
          <w:szCs w:val="32"/>
        </w:rPr>
        <w:t>主要对任现职期间专业工作情况进行总结，建议字数</w:t>
      </w:r>
      <w:r w:rsidRPr="00E751EA">
        <w:rPr>
          <w:rFonts w:ascii="仿宋_GB2312" w:eastAsia="仿宋_GB2312" w:hint="eastAsia"/>
          <w:color w:val="auto"/>
          <w:sz w:val="32"/>
          <w:szCs w:val="32"/>
          <w:shd w:val="clear" w:color="auto" w:fill="FFFFFF"/>
        </w:rPr>
        <w:t>2500字以内。</w:t>
      </w:r>
      <w:r w:rsidRPr="00E751EA">
        <w:rPr>
          <w:rFonts w:ascii="仿宋_GB2312" w:eastAsia="仿宋_GB2312" w:hint="eastAsia"/>
          <w:color w:val="auto"/>
          <w:sz w:val="32"/>
          <w:szCs w:val="32"/>
        </w:rPr>
        <w:t>报告应能反映申报人在任现职期间的基层卫生工作实践经验；提供基本公共卫生服务以及常见病、多发病的诊疗等综合服务的能力；承担村卫生室综合管理、技术指导和乡村医生的培训等工作情况。</w:t>
      </w:r>
    </w:p>
    <w:p w:rsidR="007B0738" w:rsidRPr="00E751EA" w:rsidRDefault="00D57A34">
      <w:pPr>
        <w:widowControl/>
        <w:spacing w:line="324" w:lineRule="auto"/>
        <w:ind w:leftChars="200" w:left="420" w:firstLineChars="100" w:firstLine="320"/>
        <w:jc w:val="left"/>
        <w:rPr>
          <w:rFonts w:ascii="黑体" w:eastAsia="黑体" w:hAnsi="黑体" w:cs="黑体"/>
          <w:color w:val="auto"/>
          <w:sz w:val="32"/>
          <w:szCs w:val="32"/>
        </w:rPr>
      </w:pPr>
      <w:r w:rsidRPr="00E751EA">
        <w:rPr>
          <w:rFonts w:ascii="黑体" w:eastAsia="黑体" w:hAnsi="黑体" w:cs="黑体" w:hint="eastAsia"/>
          <w:color w:val="auto"/>
          <w:sz w:val="32"/>
          <w:szCs w:val="32"/>
        </w:rPr>
        <w:t>五、有关注意事项</w:t>
      </w:r>
    </w:p>
    <w:p w:rsidR="007B0738" w:rsidRPr="00E751EA" w:rsidRDefault="00D57A34">
      <w:pPr>
        <w:widowControl/>
        <w:spacing w:line="332" w:lineRule="auto"/>
        <w:ind w:firstLineChars="150" w:firstLine="480"/>
        <w:rPr>
          <w:rFonts w:ascii="仿宋_GB2312" w:eastAsia="仿宋_GB2312"/>
          <w:color w:val="auto"/>
          <w:sz w:val="32"/>
          <w:szCs w:val="32"/>
        </w:rPr>
      </w:pPr>
      <w:r w:rsidRPr="00E751EA">
        <w:rPr>
          <w:rFonts w:ascii="仿宋_GB2312" w:eastAsia="仿宋_GB2312" w:hint="eastAsia"/>
          <w:color w:val="auto"/>
          <w:sz w:val="32"/>
          <w:szCs w:val="32"/>
        </w:rPr>
        <w:t>（一）申报人员应对填写内容和提交材料的真实性、可靠性、可溯源性负责。</w:t>
      </w:r>
    </w:p>
    <w:p w:rsidR="007B0738" w:rsidRPr="00E751EA" w:rsidRDefault="00D57A34">
      <w:pPr>
        <w:widowControl/>
        <w:spacing w:line="332" w:lineRule="auto"/>
        <w:ind w:firstLineChars="150" w:firstLine="480"/>
        <w:rPr>
          <w:rFonts w:ascii="仿宋_GB2312" w:eastAsia="仿宋_GB2312"/>
          <w:color w:val="auto"/>
          <w:sz w:val="32"/>
          <w:szCs w:val="32"/>
        </w:rPr>
      </w:pPr>
      <w:r w:rsidRPr="00E751EA">
        <w:rPr>
          <w:rFonts w:ascii="仿宋_GB2312" w:eastAsia="仿宋_GB2312" w:hint="eastAsia"/>
          <w:color w:val="auto"/>
          <w:sz w:val="32"/>
          <w:szCs w:val="32"/>
        </w:rPr>
        <w:t>（二）凡是复印件，每页均需验印并加盖所在单位或人事部门印章。</w:t>
      </w:r>
    </w:p>
    <w:p w:rsidR="007B0738" w:rsidRPr="00842C46" w:rsidRDefault="00D57A34">
      <w:pPr>
        <w:widowControl/>
        <w:spacing w:line="332" w:lineRule="auto"/>
        <w:ind w:firstLineChars="150" w:firstLine="480"/>
        <w:rPr>
          <w:rFonts w:ascii="仿宋_GB2312" w:eastAsia="仿宋_GB2312"/>
          <w:color w:val="auto"/>
          <w:sz w:val="32"/>
          <w:szCs w:val="32"/>
        </w:rPr>
      </w:pPr>
      <w:r w:rsidRPr="00E751EA">
        <w:rPr>
          <w:rFonts w:ascii="仿宋_GB2312" w:eastAsia="仿宋_GB2312" w:hint="eastAsia"/>
          <w:color w:val="auto"/>
          <w:sz w:val="32"/>
          <w:szCs w:val="32"/>
        </w:rPr>
        <w:t>（三）所有需扫描上传的材料，均要求清晰可见。凡因扫描件不符合要</w:t>
      </w:r>
      <w:r w:rsidRPr="00842C46">
        <w:rPr>
          <w:rFonts w:ascii="仿宋_GB2312" w:eastAsia="仿宋_GB2312" w:hint="eastAsia"/>
          <w:color w:val="auto"/>
          <w:sz w:val="32"/>
          <w:szCs w:val="32"/>
        </w:rPr>
        <w:t>求而影响评审的，后果由申报人自负。</w:t>
      </w:r>
    </w:p>
    <w:p w:rsidR="007B0738" w:rsidRPr="00E751EA" w:rsidRDefault="00D57A34">
      <w:pPr>
        <w:widowControl/>
        <w:spacing w:line="332" w:lineRule="auto"/>
        <w:ind w:firstLineChars="150" w:firstLine="480"/>
        <w:rPr>
          <w:rFonts w:ascii="仿宋_GB2312" w:eastAsia="仿宋_GB2312"/>
          <w:color w:val="auto"/>
          <w:sz w:val="32"/>
          <w:szCs w:val="32"/>
        </w:rPr>
      </w:pPr>
      <w:r w:rsidRPr="00842C46">
        <w:rPr>
          <w:rFonts w:ascii="仿宋_GB2312" w:eastAsia="仿宋_GB2312" w:hint="eastAsia"/>
          <w:color w:val="auto"/>
          <w:sz w:val="32"/>
          <w:szCs w:val="32"/>
        </w:rPr>
        <w:t>（四）提交由</w:t>
      </w:r>
      <w:r w:rsidR="00BE6CEE" w:rsidRPr="00842C46">
        <w:rPr>
          <w:rFonts w:ascii="仿宋_GB2312" w:eastAsia="仿宋_GB2312" w:hint="eastAsia"/>
          <w:color w:val="auto"/>
          <w:sz w:val="32"/>
          <w:szCs w:val="32"/>
        </w:rPr>
        <w:t>申报人填写的《广州市基层卫生紧缺专业技术人才副高级职称直接评定申报表》</w:t>
      </w:r>
      <w:r w:rsidRPr="00842C46">
        <w:rPr>
          <w:rFonts w:ascii="仿宋_GB2312" w:eastAsia="仿宋_GB2312" w:hint="eastAsia"/>
          <w:color w:val="auto"/>
          <w:sz w:val="32"/>
          <w:szCs w:val="32"/>
        </w:rPr>
        <w:t>（1-4页），无需装订成册，由</w:t>
      </w:r>
      <w:r w:rsidR="00BE6CEE" w:rsidRPr="00842C46">
        <w:rPr>
          <w:rFonts w:ascii="仿宋_GB2312" w:eastAsia="仿宋_GB2312" w:hint="eastAsia"/>
          <w:color w:val="auto"/>
          <w:sz w:val="32"/>
          <w:szCs w:val="32"/>
        </w:rPr>
        <w:t>单位填写评审表</w:t>
      </w:r>
      <w:r w:rsidRPr="00842C46">
        <w:rPr>
          <w:rFonts w:ascii="仿宋_GB2312" w:eastAsia="仿宋_GB2312" w:hint="eastAsia"/>
          <w:color w:val="auto"/>
          <w:sz w:val="32"/>
          <w:szCs w:val="32"/>
        </w:rPr>
        <w:t>的5-6页后</w:t>
      </w:r>
      <w:r w:rsidRPr="00E751EA">
        <w:rPr>
          <w:rFonts w:ascii="仿宋_GB2312" w:eastAsia="仿宋_GB2312" w:hint="eastAsia"/>
          <w:color w:val="auto"/>
          <w:sz w:val="32"/>
          <w:szCs w:val="32"/>
        </w:rPr>
        <w:t>统一装订。</w:t>
      </w:r>
    </w:p>
    <w:p w:rsidR="007B0738" w:rsidRPr="00842C46" w:rsidRDefault="00D57A34">
      <w:pPr>
        <w:widowControl/>
        <w:spacing w:line="332" w:lineRule="auto"/>
        <w:ind w:firstLineChars="150" w:firstLine="480"/>
        <w:rPr>
          <w:rFonts w:ascii="仿宋_GB2312" w:eastAsia="仿宋_GB2312"/>
          <w:color w:val="auto"/>
          <w:sz w:val="32"/>
          <w:szCs w:val="32"/>
        </w:rPr>
      </w:pPr>
      <w:r w:rsidRPr="00E751EA">
        <w:rPr>
          <w:rFonts w:ascii="仿宋_GB2312" w:eastAsia="仿宋_GB2312"/>
          <w:color w:val="auto"/>
          <w:sz w:val="32"/>
          <w:szCs w:val="32"/>
        </w:rPr>
        <w:lastRenderedPageBreak/>
        <w:t>（五）凡用于公示的材料及相关表格，均须申报人签名确认，由单位统一公示。</w:t>
      </w:r>
    </w:p>
    <w:p w:rsidR="00F44355" w:rsidRPr="00842C46" w:rsidRDefault="00D57A34">
      <w:pPr>
        <w:widowControl/>
        <w:spacing w:line="332" w:lineRule="auto"/>
        <w:ind w:firstLineChars="150" w:firstLine="480"/>
        <w:rPr>
          <w:rFonts w:ascii="仿宋_GB2312" w:eastAsia="仿宋_GB2312"/>
          <w:color w:val="auto"/>
          <w:sz w:val="32"/>
          <w:szCs w:val="32"/>
        </w:rPr>
      </w:pPr>
      <w:r w:rsidRPr="00842C46">
        <w:rPr>
          <w:rFonts w:ascii="仿宋_GB2312" w:eastAsia="仿宋_GB2312" w:hint="eastAsia"/>
          <w:color w:val="auto"/>
          <w:sz w:val="32"/>
          <w:szCs w:val="32"/>
        </w:rPr>
        <w:t>（六）申报人应</w:t>
      </w:r>
      <w:r w:rsidR="00F44355" w:rsidRPr="00842C46">
        <w:rPr>
          <w:rFonts w:eastAsia="仿宋_GB2312" w:hint="eastAsia"/>
          <w:color w:val="auto"/>
          <w:sz w:val="32"/>
          <w:szCs w:val="32"/>
        </w:rPr>
        <w:t>同时填报</w:t>
      </w:r>
      <w:r w:rsidR="008B5CCA" w:rsidRPr="00842C46">
        <w:rPr>
          <w:rFonts w:ascii="仿宋_GB2312" w:eastAsia="仿宋_GB2312" w:cs="仿宋_GB2312" w:hint="eastAsia"/>
          <w:color w:val="auto"/>
          <w:sz w:val="32"/>
          <w:szCs w:val="32"/>
        </w:rPr>
        <w:t>市人社局“职称业务申报与管理系统”</w:t>
      </w:r>
      <w:r w:rsidR="008D2E2B" w:rsidRPr="00842C46">
        <w:rPr>
          <w:rFonts w:ascii="仿宋_GB2312" w:eastAsia="仿宋_GB2312" w:cs="仿宋_GB2312" w:hint="eastAsia"/>
          <w:color w:val="auto"/>
          <w:sz w:val="32"/>
          <w:szCs w:val="32"/>
        </w:rPr>
        <w:t>（</w:t>
      </w:r>
      <w:r w:rsidR="008B5CCA" w:rsidRPr="00842C46">
        <w:rPr>
          <w:rFonts w:ascii="仿宋_GB2312" w:eastAsia="仿宋_GB2312" w:cs="仿宋_GB2312"/>
          <w:color w:val="auto"/>
          <w:sz w:val="32"/>
          <w:szCs w:val="32"/>
        </w:rPr>
        <w:t>http://gzrsj.hrssgz.gov.cn/vsgzhr/Login_ZJ2.aspx</w:t>
      </w:r>
      <w:r w:rsidR="008D2E2B" w:rsidRPr="00842C46">
        <w:rPr>
          <w:rFonts w:ascii="仿宋_GB2312" w:eastAsia="仿宋_GB2312" w:cs="仿宋_GB2312" w:hint="eastAsia"/>
          <w:color w:val="auto"/>
          <w:sz w:val="32"/>
          <w:szCs w:val="32"/>
        </w:rPr>
        <w:t>）</w:t>
      </w:r>
      <w:r w:rsidR="008B5CCA" w:rsidRPr="00842C46">
        <w:rPr>
          <w:rFonts w:ascii="仿宋_GB2312" w:eastAsia="仿宋_GB2312" w:cs="仿宋_GB2312" w:hint="eastAsia"/>
          <w:color w:val="auto"/>
          <w:sz w:val="32"/>
          <w:szCs w:val="32"/>
        </w:rPr>
        <w:t>和“广州市卫生系列高级职称评审网上申报系统”（http://www.gzwsrc.net/）</w:t>
      </w:r>
      <w:r w:rsidR="00FA4135" w:rsidRPr="00842C46">
        <w:rPr>
          <w:rFonts w:ascii="仿宋_GB2312" w:eastAsia="仿宋_GB2312" w:cs="仿宋_GB2312" w:hint="eastAsia"/>
          <w:color w:val="auto"/>
          <w:sz w:val="32"/>
          <w:szCs w:val="32"/>
        </w:rPr>
        <w:t>完成申报</w:t>
      </w:r>
      <w:r w:rsidR="00F44355" w:rsidRPr="00842C46">
        <w:rPr>
          <w:rFonts w:ascii="仿宋_GB2312" w:eastAsia="仿宋_GB2312" w:hint="eastAsia"/>
          <w:color w:val="auto"/>
          <w:sz w:val="32"/>
          <w:szCs w:val="32"/>
        </w:rPr>
        <w:t>。</w:t>
      </w:r>
    </w:p>
    <w:p w:rsidR="007B0738" w:rsidRPr="00842C46" w:rsidRDefault="00BE6CEE">
      <w:pPr>
        <w:widowControl/>
        <w:spacing w:line="332" w:lineRule="auto"/>
        <w:ind w:firstLineChars="150" w:firstLine="480"/>
        <w:rPr>
          <w:rFonts w:ascii="仿宋_GB2312" w:eastAsia="仿宋_GB2312"/>
          <w:color w:val="auto"/>
          <w:sz w:val="32"/>
          <w:szCs w:val="32"/>
        </w:rPr>
      </w:pPr>
      <w:r w:rsidRPr="00842C46">
        <w:rPr>
          <w:rFonts w:ascii="仿宋_GB2312" w:eastAsia="仿宋_GB2312" w:hint="eastAsia"/>
          <w:color w:val="auto"/>
          <w:sz w:val="32"/>
          <w:szCs w:val="32"/>
        </w:rPr>
        <w:t>（七）申报人提交经单位盖章后的纸质《广州市基层卫生紧缺专业技术人才副高级职称直接评定申报表》，</w:t>
      </w:r>
      <w:r w:rsidR="004151DE" w:rsidRPr="00842C46">
        <w:rPr>
          <w:rFonts w:ascii="仿宋_GB2312" w:eastAsia="仿宋_GB2312" w:hint="eastAsia"/>
          <w:color w:val="auto"/>
          <w:sz w:val="32"/>
          <w:szCs w:val="32"/>
        </w:rPr>
        <w:t>无需装袋</w:t>
      </w:r>
      <w:r w:rsidR="00B40027" w:rsidRPr="00842C46">
        <w:rPr>
          <w:rFonts w:ascii="仿宋_GB2312" w:eastAsia="仿宋_GB2312" w:hint="eastAsia"/>
          <w:color w:val="auto"/>
          <w:sz w:val="32"/>
          <w:szCs w:val="32"/>
        </w:rPr>
        <w:t>；</w:t>
      </w:r>
      <w:r w:rsidRPr="00842C46">
        <w:rPr>
          <w:rFonts w:ascii="仿宋_GB2312" w:eastAsia="仿宋_GB2312" w:hint="eastAsia"/>
          <w:color w:val="auto"/>
          <w:sz w:val="32"/>
          <w:szCs w:val="32"/>
        </w:rPr>
        <w:t>其他纸质材料：</w:t>
      </w:r>
      <w:r w:rsidRPr="00842C46">
        <w:rPr>
          <w:rFonts w:ascii="仿宋_GB2312" w:eastAsia="仿宋_GB2312" w:hAnsi="仿宋_GB2312" w:cs="仿宋_GB2312"/>
          <w:snapToGrid w:val="0"/>
          <w:color w:val="auto"/>
          <w:sz w:val="32"/>
          <w:szCs w:val="32"/>
        </w:rPr>
        <w:t>1</w:t>
      </w:r>
      <w:r w:rsidRPr="00842C46">
        <w:rPr>
          <w:rFonts w:ascii="仿宋_GB2312" w:eastAsia="仿宋_GB2312" w:hAnsi="仿宋_GB2312" w:cs="仿宋_GB2312" w:hint="eastAsia"/>
          <w:snapToGrid w:val="0"/>
          <w:color w:val="auto"/>
          <w:sz w:val="32"/>
          <w:szCs w:val="32"/>
        </w:rPr>
        <w:t>、</w:t>
      </w:r>
      <w:r w:rsidRPr="00842C46">
        <w:rPr>
          <w:rFonts w:ascii="仿宋_GB2312" w:eastAsia="仿宋_GB2312" w:hAnsi="仿宋_GB2312" w:cs="仿宋_GB2312" w:hint="eastAsia"/>
          <w:color w:val="auto"/>
          <w:sz w:val="32"/>
          <w:szCs w:val="32"/>
        </w:rPr>
        <w:t>居民身份证（临时身份证）复印件；</w:t>
      </w:r>
      <w:r w:rsidRPr="00842C46">
        <w:rPr>
          <w:rFonts w:ascii="仿宋_GB2312" w:eastAsia="仿宋_GB2312" w:hAnsi="仿宋_GB2312" w:cs="仿宋_GB2312"/>
          <w:color w:val="auto"/>
          <w:sz w:val="32"/>
          <w:szCs w:val="32"/>
        </w:rPr>
        <w:t>2、医德考评登记表复印件；3、</w:t>
      </w:r>
      <w:r w:rsidRPr="00842C46">
        <w:rPr>
          <w:rFonts w:ascii="仿宋_GB2312" w:eastAsia="仿宋_GB2312" w:hAnsi="仿宋_GB2312" w:cs="仿宋_GB2312" w:hint="eastAsia"/>
          <w:color w:val="auto"/>
          <w:sz w:val="32"/>
          <w:szCs w:val="32"/>
        </w:rPr>
        <w:t>年度考核（聘期考核）表复印件；</w:t>
      </w:r>
      <w:r w:rsidRPr="00842C46">
        <w:rPr>
          <w:rFonts w:ascii="仿宋_GB2312" w:eastAsia="仿宋_GB2312" w:hAnsi="仿宋_GB2312" w:cs="仿宋_GB2312"/>
          <w:color w:val="auto"/>
          <w:sz w:val="32"/>
          <w:szCs w:val="32"/>
        </w:rPr>
        <w:t>4、《医师定期考核表》或《乡村医生考核表》复印件</w:t>
      </w:r>
      <w:r w:rsidR="00AB7911" w:rsidRPr="00842C46">
        <w:rPr>
          <w:rFonts w:ascii="仿宋_GB2312" w:eastAsia="仿宋_GB2312" w:hAnsi="仿宋_GB2312" w:cs="仿宋_GB2312" w:hint="eastAsia"/>
          <w:color w:val="auto"/>
          <w:sz w:val="32"/>
          <w:szCs w:val="32"/>
        </w:rPr>
        <w:t>；5、</w:t>
      </w:r>
      <w:r w:rsidRPr="00842C46">
        <w:rPr>
          <w:rFonts w:ascii="仿宋_GB2312" w:eastAsia="仿宋_GB2312" w:hAnsi="仿宋_GB2312" w:cs="仿宋_GB2312" w:hint="eastAsia"/>
          <w:color w:val="auto"/>
          <w:sz w:val="32"/>
          <w:szCs w:val="32"/>
        </w:rPr>
        <w:t>《住院医师规范化培训合格证书》复印件等</w:t>
      </w:r>
      <w:r w:rsidRPr="00842C46">
        <w:rPr>
          <w:rFonts w:ascii="仿宋_GB2312" w:eastAsia="仿宋_GB2312" w:hint="eastAsia"/>
          <w:color w:val="auto"/>
          <w:sz w:val="32"/>
          <w:szCs w:val="32"/>
        </w:rPr>
        <w:t>整理装袋，并按表格模板填写《基层卫生紧缺专业技术人才副高级职称直接评定纸质材料目录单》张贴于材料袋封面。</w:t>
      </w:r>
    </w:p>
    <w:p w:rsidR="007B0738" w:rsidRPr="00842C46" w:rsidRDefault="007B0738">
      <w:pPr>
        <w:widowControl/>
        <w:spacing w:line="332" w:lineRule="auto"/>
        <w:ind w:firstLineChars="150" w:firstLine="480"/>
        <w:rPr>
          <w:rFonts w:ascii="仿宋_GB2312" w:eastAsia="仿宋_GB2312"/>
          <w:color w:val="auto"/>
          <w:sz w:val="32"/>
          <w:szCs w:val="32"/>
        </w:rPr>
      </w:pPr>
    </w:p>
    <w:sectPr w:rsidR="007B0738" w:rsidRPr="00842C46" w:rsidSect="008F2DDA">
      <w:pgSz w:w="11907" w:h="16840"/>
      <w:pgMar w:top="1800" w:right="1440" w:bottom="1800" w:left="1440" w:header="567" w:footer="397"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5CF" w:rsidRDefault="00AC55CF" w:rsidP="007B0738">
      <w:r>
        <w:separator/>
      </w:r>
    </w:p>
  </w:endnote>
  <w:endnote w:type="continuationSeparator" w:id="0">
    <w:p w:rsidR="00AC55CF" w:rsidRDefault="00AC55CF" w:rsidP="007B0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1" w:subsetted="1" w:fontKey="{BB3329D9-E8DD-4E5C-852E-5E7F628A53D6}"/>
    <w:embedBold r:id="rId2" w:subsetted="1" w:fontKey="{427B3E36-4466-4496-B351-3205555393E8}"/>
  </w:font>
  <w:font w:name="方正小标宋简体">
    <w:panose1 w:val="03000509000000000000"/>
    <w:charset w:val="86"/>
    <w:family w:val="script"/>
    <w:pitch w:val="fixed"/>
    <w:sig w:usb0="00000001" w:usb1="080E0000" w:usb2="00000010" w:usb3="00000000" w:csb0="00040000" w:csb1="00000000"/>
    <w:embedBold r:id="rId3" w:subsetted="1" w:fontKey="{501F3DB2-338A-4FC0-97AC-C77BFA086C95}"/>
  </w:font>
  <w:font w:name="黑体">
    <w:altName w:val="SimHei"/>
    <w:panose1 w:val="02010609060101010101"/>
    <w:charset w:val="86"/>
    <w:family w:val="modern"/>
    <w:pitch w:val="fixed"/>
    <w:sig w:usb0="800002BF" w:usb1="38CF7CFA" w:usb2="00000016" w:usb3="00000000" w:csb0="00040001" w:csb1="00000000"/>
    <w:embedRegular r:id="rId4" w:subsetted="1" w:fontKey="{4544548E-400E-41A2-9FDC-974415B3871B}"/>
  </w:font>
  <w:font w:name="����">
    <w:altName w:val="Cambria"/>
    <w:charset w:val="01"/>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738" w:rsidRDefault="000E6C11">
    <w:pPr>
      <w:pStyle w:val="a5"/>
      <w:jc w:val="center"/>
    </w:pPr>
    <w:r>
      <w:pict>
        <v:shapetype id="_x0000_t202" coordsize="21600,21600" o:spt="202" path="m,l,21600r21600,l21600,xe">
          <v:stroke joinstyle="miter"/>
          <v:path gradientshapeok="t" o:connecttype="rect"/>
        </v:shapetype>
        <v:shape id="文本框 2056" o:spid="_x0000_s3073" type="#_x0000_t202" style="position:absolute;left:0;text-align:left;margin-left:0;margin-top:0;width:2in;height:2in;z-index:1;mso-wrap-style:none;mso-position-horizontal:center;mso-position-horizontal-relative:margin"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ifdr9MAAAAFAQAADwAAAAAAAAABACAAAAAiAAAAZHJzL2Rvd25yZXYu&#10;eG1sUEsBAhQAFAAAAAgAh07iQN2rjybHAQAAcAMAAA4AAAAAAAAAAQAgAAAAIgEAAGRycy9lMm9E&#10;b2MueG1sUEsFBgAAAAAGAAYAWQEAAFsFAAAAAA==&#10;" filled="f" stroked="f" strokeweight="1pt">
          <v:textbox style="mso-next-textbox:#文本框 2056;mso-fit-shape-to-text:t" inset="0,0,0,0">
            <w:txbxContent>
              <w:p w:rsidR="007B0738" w:rsidRDefault="000E6C11">
                <w:pPr>
                  <w:pStyle w:val="a5"/>
                </w:pPr>
                <w:r>
                  <w:rPr>
                    <w:rFonts w:hint="eastAsia"/>
                  </w:rPr>
                  <w:fldChar w:fldCharType="begin"/>
                </w:r>
                <w:r w:rsidR="00D57A34">
                  <w:rPr>
                    <w:rFonts w:hint="eastAsia"/>
                    <w:lang w:eastAsia="zh-CN"/>
                  </w:rPr>
                  <w:instrText xml:space="preserve"> PAGE  \* MERGEFORMAT </w:instrText>
                </w:r>
                <w:r>
                  <w:rPr>
                    <w:rFonts w:hint="eastAsia"/>
                  </w:rPr>
                  <w:fldChar w:fldCharType="separate"/>
                </w:r>
                <w:r w:rsidR="00842C46">
                  <w:rPr>
                    <w:noProof/>
                  </w:rPr>
                  <w:t>1</w:t>
                </w:r>
                <w:r>
                  <w:rPr>
                    <w:rFonts w:hint="eastAsia"/>
                  </w:rPr>
                  <w:fldChar w:fldCharType="end"/>
                </w:r>
              </w:p>
            </w:txbxContent>
          </v:textbox>
          <w10:wrap anchorx="margin"/>
        </v:shape>
      </w:pict>
    </w:r>
  </w:p>
  <w:p w:rsidR="007B0738" w:rsidRDefault="007B073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5CF" w:rsidRDefault="00AC55CF" w:rsidP="007B0738">
      <w:r>
        <w:separator/>
      </w:r>
    </w:p>
  </w:footnote>
  <w:footnote w:type="continuationSeparator" w:id="0">
    <w:p w:rsidR="00AC55CF" w:rsidRDefault="00AC55CF" w:rsidP="007B0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738" w:rsidRDefault="007B0738">
    <w:pPr>
      <w:pStyle w:val="a6"/>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3BCCA2"/>
    <w:multiLevelType w:val="singleLevel"/>
    <w:tmpl w:val="FF3BCCA2"/>
    <w:lvl w:ilvl="0">
      <w:start w:val="2"/>
      <w:numFmt w:val="chineseCounting"/>
      <w:suff w:val="nothing"/>
      <w:lvlText w:val="（%1）"/>
      <w:lvlJc w:val="left"/>
      <w:pPr>
        <w:ind w:left="627" w:firstLine="0"/>
      </w:pPr>
      <w:rPr>
        <w:rFonts w:hint="eastAsia"/>
      </w:rPr>
    </w:lvl>
  </w:abstractNum>
  <w:abstractNum w:abstractNumId="1">
    <w:nsid w:val="00000005"/>
    <w:multiLevelType w:val="singleLevel"/>
    <w:tmpl w:val="00000005"/>
    <w:lvl w:ilvl="0">
      <w:start w:val="3"/>
      <w:numFmt w:val="decimal"/>
      <w:suff w:val="nothing"/>
      <w:lvlText w:val="%1、"/>
      <w:lvlJc w:val="left"/>
    </w:lvl>
  </w:abstractNum>
  <w:abstractNum w:abstractNumId="2">
    <w:nsid w:val="01CAA1E2"/>
    <w:multiLevelType w:val="singleLevel"/>
    <w:tmpl w:val="01CAA1E2"/>
    <w:lvl w:ilvl="0">
      <w:start w:val="2"/>
      <w:numFmt w:val="decimal"/>
      <w:suff w:val="nothing"/>
      <w:lvlText w:val="%1、"/>
      <w:lvlJc w:val="left"/>
    </w:lvl>
  </w:abstractNum>
  <w:abstractNum w:abstractNumId="3">
    <w:nsid w:val="09AD7A62"/>
    <w:multiLevelType w:val="singleLevel"/>
    <w:tmpl w:val="09AD7A62"/>
    <w:lvl w:ilvl="0">
      <w:start w:val="2"/>
      <w:numFmt w:val="decimal"/>
      <w:suff w:val="nothing"/>
      <w:lvlText w:val="%1、"/>
      <w:lvlJc w:val="left"/>
    </w:lvl>
  </w:abstractNum>
  <w:abstractNum w:abstractNumId="4">
    <w:nsid w:val="1ABE0564"/>
    <w:multiLevelType w:val="singleLevel"/>
    <w:tmpl w:val="1ABE0564"/>
    <w:lvl w:ilvl="0">
      <w:start w:val="1"/>
      <w:numFmt w:val="decimal"/>
      <w:suff w:val="nothing"/>
      <w:lvlText w:val="%1、"/>
      <w:lvlJc w:val="left"/>
    </w:lvl>
  </w:abstractNum>
  <w:abstractNum w:abstractNumId="5">
    <w:nsid w:val="51CAF00B"/>
    <w:multiLevelType w:val="singleLevel"/>
    <w:tmpl w:val="51CAF00B"/>
    <w:lvl w:ilvl="0">
      <w:start w:val="4"/>
      <w:numFmt w:val="chineseCounting"/>
      <w:suff w:val="nothing"/>
      <w:lvlText w:val="%1、"/>
      <w:lvlJc w:val="left"/>
      <w:rPr>
        <w:rFonts w:hint="eastAsia"/>
      </w:rPr>
    </w:lvl>
  </w:abstractNum>
  <w:abstractNum w:abstractNumId="6">
    <w:nsid w:val="5A622E5E"/>
    <w:multiLevelType w:val="singleLevel"/>
    <w:tmpl w:val="5A622E5E"/>
    <w:lvl w:ilvl="0">
      <w:start w:val="2"/>
      <w:numFmt w:val="decimal"/>
      <w:suff w:val="nothing"/>
      <w:lvlText w:val="%1、"/>
      <w:lvlJc w:val="left"/>
    </w:lvl>
  </w:abstractNum>
  <w:abstractNum w:abstractNumId="7">
    <w:nsid w:val="5B9478D0"/>
    <w:multiLevelType w:val="singleLevel"/>
    <w:tmpl w:val="5B9478D0"/>
    <w:lvl w:ilvl="0">
      <w:start w:val="4"/>
      <w:numFmt w:val="decimal"/>
      <w:suff w:val="nothing"/>
      <w:lvlText w:val="%1、"/>
      <w:lvlJc w:val="left"/>
    </w:lvl>
  </w:abstractNum>
  <w:abstractNum w:abstractNumId="8">
    <w:nsid w:val="757B8EEA"/>
    <w:multiLevelType w:val="singleLevel"/>
    <w:tmpl w:val="757B8EEA"/>
    <w:lvl w:ilvl="0">
      <w:start w:val="2"/>
      <w:numFmt w:val="chineseCounting"/>
      <w:suff w:val="nothing"/>
      <w:lvlText w:val="（%1）"/>
      <w:lvlJc w:val="left"/>
      <w:pPr>
        <w:ind w:left="642" w:firstLine="0"/>
      </w:pPr>
      <w:rPr>
        <w:rFonts w:hint="eastAsia"/>
      </w:rPr>
    </w:lvl>
  </w:abstractNum>
  <w:num w:numId="1">
    <w:abstractNumId w:val="2"/>
  </w:num>
  <w:num w:numId="2">
    <w:abstractNumId w:val="1"/>
  </w:num>
  <w:num w:numId="3">
    <w:abstractNumId w:val="8"/>
  </w:num>
  <w:num w:numId="4">
    <w:abstractNumId w:val="6"/>
  </w:num>
  <w:num w:numId="5">
    <w:abstractNumId w:val="0"/>
  </w:num>
  <w:num w:numId="6">
    <w:abstractNumId w:val="3"/>
  </w:num>
  <w:num w:numId="7">
    <w:abstractNumId w:val="5"/>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TrueTypeFonts/>
  <w:saveSubsetFonts/>
  <w:bordersDoNotSurroundHeader/>
  <w:bordersDoNotSurroundFooter/>
  <w:gutterAtTop/>
  <w:proofState w:spelling="clean"/>
  <w:stylePaneFormatFilter w:val="3F01"/>
  <w:doNotTrackMoves/>
  <w:defaultTabStop w:val="420"/>
  <w:drawingGridHorizontalSpacing w:val="105"/>
  <w:drawingGridVerticalSpacing w:val="0"/>
  <w:displayHorizontalDrawingGridEvery w:val="2"/>
  <w:noPunctuationKerning/>
  <w:characterSpacingControl w:val="doNotCompress"/>
  <w:doNotValidateAgainstSchema/>
  <w:doNotDemarcateInvalidXml/>
  <w:hdrShapeDefaults>
    <o:shapedefaults v:ext="edit" spidmax="25602" fillcolor="white">
      <v:fill color="white"/>
      <v:stroke weight="1pt"/>
    </o:shapedefaults>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149FC"/>
    <w:rsid w:val="00020088"/>
    <w:rsid w:val="00026EE9"/>
    <w:rsid w:val="00036C03"/>
    <w:rsid w:val="00046C26"/>
    <w:rsid w:val="00076780"/>
    <w:rsid w:val="0009018C"/>
    <w:rsid w:val="00094FCC"/>
    <w:rsid w:val="000B6175"/>
    <w:rsid w:val="000D4693"/>
    <w:rsid w:val="000E6C11"/>
    <w:rsid w:val="000F6AC4"/>
    <w:rsid w:val="00101312"/>
    <w:rsid w:val="001064F9"/>
    <w:rsid w:val="00111246"/>
    <w:rsid w:val="0011296A"/>
    <w:rsid w:val="00114950"/>
    <w:rsid w:val="00130959"/>
    <w:rsid w:val="00145334"/>
    <w:rsid w:val="001466D8"/>
    <w:rsid w:val="00152403"/>
    <w:rsid w:val="001553C3"/>
    <w:rsid w:val="00156D19"/>
    <w:rsid w:val="00167CA4"/>
    <w:rsid w:val="00172A27"/>
    <w:rsid w:val="00182C7D"/>
    <w:rsid w:val="001860E8"/>
    <w:rsid w:val="0018757F"/>
    <w:rsid w:val="001A360B"/>
    <w:rsid w:val="001A427A"/>
    <w:rsid w:val="001B5ED1"/>
    <w:rsid w:val="001E3FD6"/>
    <w:rsid w:val="0022101E"/>
    <w:rsid w:val="0024035B"/>
    <w:rsid w:val="002628A6"/>
    <w:rsid w:val="0026532F"/>
    <w:rsid w:val="00282B60"/>
    <w:rsid w:val="00291D64"/>
    <w:rsid w:val="002A507E"/>
    <w:rsid w:val="002D0B47"/>
    <w:rsid w:val="002D47BD"/>
    <w:rsid w:val="002E41B0"/>
    <w:rsid w:val="002E5A66"/>
    <w:rsid w:val="0030305F"/>
    <w:rsid w:val="0031079E"/>
    <w:rsid w:val="0031697E"/>
    <w:rsid w:val="00332036"/>
    <w:rsid w:val="00344020"/>
    <w:rsid w:val="00353776"/>
    <w:rsid w:val="00367364"/>
    <w:rsid w:val="003738BE"/>
    <w:rsid w:val="00382D98"/>
    <w:rsid w:val="003A1E90"/>
    <w:rsid w:val="003B1B68"/>
    <w:rsid w:val="003D7C9B"/>
    <w:rsid w:val="00405087"/>
    <w:rsid w:val="0040635B"/>
    <w:rsid w:val="00412618"/>
    <w:rsid w:val="004138AE"/>
    <w:rsid w:val="004151DE"/>
    <w:rsid w:val="00417524"/>
    <w:rsid w:val="004272E6"/>
    <w:rsid w:val="00431055"/>
    <w:rsid w:val="00451DC7"/>
    <w:rsid w:val="00453C83"/>
    <w:rsid w:val="00464B71"/>
    <w:rsid w:val="004667D4"/>
    <w:rsid w:val="00473D48"/>
    <w:rsid w:val="004755C9"/>
    <w:rsid w:val="00495F66"/>
    <w:rsid w:val="0049668A"/>
    <w:rsid w:val="004C1264"/>
    <w:rsid w:val="004E1A6D"/>
    <w:rsid w:val="004E1CAA"/>
    <w:rsid w:val="004F6BA8"/>
    <w:rsid w:val="00503BC6"/>
    <w:rsid w:val="00504CA5"/>
    <w:rsid w:val="005327A5"/>
    <w:rsid w:val="0055055D"/>
    <w:rsid w:val="0057268F"/>
    <w:rsid w:val="0057557D"/>
    <w:rsid w:val="0058357B"/>
    <w:rsid w:val="005855BF"/>
    <w:rsid w:val="005A28A0"/>
    <w:rsid w:val="005A4336"/>
    <w:rsid w:val="005B7360"/>
    <w:rsid w:val="005D05D3"/>
    <w:rsid w:val="005D5ACE"/>
    <w:rsid w:val="005E3404"/>
    <w:rsid w:val="005F60E2"/>
    <w:rsid w:val="0060673E"/>
    <w:rsid w:val="00630A2D"/>
    <w:rsid w:val="00631440"/>
    <w:rsid w:val="00645AC4"/>
    <w:rsid w:val="00673D42"/>
    <w:rsid w:val="006B49C8"/>
    <w:rsid w:val="006C4938"/>
    <w:rsid w:val="006D327E"/>
    <w:rsid w:val="006D689C"/>
    <w:rsid w:val="006F02C9"/>
    <w:rsid w:val="006F7848"/>
    <w:rsid w:val="00710ED2"/>
    <w:rsid w:val="00717889"/>
    <w:rsid w:val="00724AE3"/>
    <w:rsid w:val="007302BD"/>
    <w:rsid w:val="007359A6"/>
    <w:rsid w:val="00772490"/>
    <w:rsid w:val="007874DA"/>
    <w:rsid w:val="007A506B"/>
    <w:rsid w:val="007A5229"/>
    <w:rsid w:val="007B0738"/>
    <w:rsid w:val="007B529A"/>
    <w:rsid w:val="007C21AD"/>
    <w:rsid w:val="007C6821"/>
    <w:rsid w:val="007D064B"/>
    <w:rsid w:val="007D6966"/>
    <w:rsid w:val="00813433"/>
    <w:rsid w:val="00813F4C"/>
    <w:rsid w:val="008170DE"/>
    <w:rsid w:val="0083371C"/>
    <w:rsid w:val="00841E40"/>
    <w:rsid w:val="00842C46"/>
    <w:rsid w:val="0085450E"/>
    <w:rsid w:val="0086260C"/>
    <w:rsid w:val="00864206"/>
    <w:rsid w:val="00875F75"/>
    <w:rsid w:val="008A2639"/>
    <w:rsid w:val="008B5CCA"/>
    <w:rsid w:val="008C0FA9"/>
    <w:rsid w:val="008C1537"/>
    <w:rsid w:val="008D2E2B"/>
    <w:rsid w:val="008E24BC"/>
    <w:rsid w:val="008E48BC"/>
    <w:rsid w:val="008E49AB"/>
    <w:rsid w:val="008F2DDA"/>
    <w:rsid w:val="00902E8C"/>
    <w:rsid w:val="009036EA"/>
    <w:rsid w:val="00911624"/>
    <w:rsid w:val="00926FB4"/>
    <w:rsid w:val="009308E2"/>
    <w:rsid w:val="00937505"/>
    <w:rsid w:val="0093768A"/>
    <w:rsid w:val="00937DC8"/>
    <w:rsid w:val="0094271A"/>
    <w:rsid w:val="00945A51"/>
    <w:rsid w:val="00961975"/>
    <w:rsid w:val="00965EB9"/>
    <w:rsid w:val="009814FA"/>
    <w:rsid w:val="009817FF"/>
    <w:rsid w:val="0098558C"/>
    <w:rsid w:val="009E2CA3"/>
    <w:rsid w:val="009E2FBB"/>
    <w:rsid w:val="009E4BB4"/>
    <w:rsid w:val="009E7DA7"/>
    <w:rsid w:val="009F68DB"/>
    <w:rsid w:val="009F6EE9"/>
    <w:rsid w:val="00A3457F"/>
    <w:rsid w:val="00AB6A55"/>
    <w:rsid w:val="00AB7911"/>
    <w:rsid w:val="00AC55CF"/>
    <w:rsid w:val="00AD475B"/>
    <w:rsid w:val="00AE691C"/>
    <w:rsid w:val="00AF6FC8"/>
    <w:rsid w:val="00B04407"/>
    <w:rsid w:val="00B15856"/>
    <w:rsid w:val="00B15A7E"/>
    <w:rsid w:val="00B22276"/>
    <w:rsid w:val="00B308B5"/>
    <w:rsid w:val="00B34E8A"/>
    <w:rsid w:val="00B40027"/>
    <w:rsid w:val="00B436EC"/>
    <w:rsid w:val="00B4699D"/>
    <w:rsid w:val="00B754D3"/>
    <w:rsid w:val="00B8358D"/>
    <w:rsid w:val="00B858B8"/>
    <w:rsid w:val="00BA004E"/>
    <w:rsid w:val="00BA2083"/>
    <w:rsid w:val="00BC07DE"/>
    <w:rsid w:val="00BC4B74"/>
    <w:rsid w:val="00BC6885"/>
    <w:rsid w:val="00BE347A"/>
    <w:rsid w:val="00BE6CEE"/>
    <w:rsid w:val="00C12DFB"/>
    <w:rsid w:val="00C52A51"/>
    <w:rsid w:val="00C6438D"/>
    <w:rsid w:val="00C766F0"/>
    <w:rsid w:val="00C8354A"/>
    <w:rsid w:val="00CA0459"/>
    <w:rsid w:val="00CA1287"/>
    <w:rsid w:val="00CA13E2"/>
    <w:rsid w:val="00CA2C79"/>
    <w:rsid w:val="00CD40E0"/>
    <w:rsid w:val="00CF21D9"/>
    <w:rsid w:val="00D0103F"/>
    <w:rsid w:val="00D13FB6"/>
    <w:rsid w:val="00D14769"/>
    <w:rsid w:val="00D30B4E"/>
    <w:rsid w:val="00D57A34"/>
    <w:rsid w:val="00D74E5F"/>
    <w:rsid w:val="00DB2ADD"/>
    <w:rsid w:val="00DE2530"/>
    <w:rsid w:val="00DF770B"/>
    <w:rsid w:val="00E14FDF"/>
    <w:rsid w:val="00E20A39"/>
    <w:rsid w:val="00E4132E"/>
    <w:rsid w:val="00E44C52"/>
    <w:rsid w:val="00E605BE"/>
    <w:rsid w:val="00E751EA"/>
    <w:rsid w:val="00EB4B1A"/>
    <w:rsid w:val="00EB7983"/>
    <w:rsid w:val="00EC08F9"/>
    <w:rsid w:val="00ED3DE1"/>
    <w:rsid w:val="00EF10B1"/>
    <w:rsid w:val="00EF760A"/>
    <w:rsid w:val="00F007EA"/>
    <w:rsid w:val="00F1713D"/>
    <w:rsid w:val="00F227A7"/>
    <w:rsid w:val="00F4215A"/>
    <w:rsid w:val="00F44355"/>
    <w:rsid w:val="00F60CB0"/>
    <w:rsid w:val="00F756EE"/>
    <w:rsid w:val="00F91713"/>
    <w:rsid w:val="00F91F5D"/>
    <w:rsid w:val="00FA4135"/>
    <w:rsid w:val="00FB27F1"/>
    <w:rsid w:val="00FD0114"/>
    <w:rsid w:val="01016DA0"/>
    <w:rsid w:val="015E6037"/>
    <w:rsid w:val="01A31A36"/>
    <w:rsid w:val="02782B9A"/>
    <w:rsid w:val="029056B5"/>
    <w:rsid w:val="02937488"/>
    <w:rsid w:val="03B36EA6"/>
    <w:rsid w:val="041779E6"/>
    <w:rsid w:val="04845070"/>
    <w:rsid w:val="056309F7"/>
    <w:rsid w:val="057E1B0C"/>
    <w:rsid w:val="05D4397B"/>
    <w:rsid w:val="062F5315"/>
    <w:rsid w:val="066645A5"/>
    <w:rsid w:val="071D3B0F"/>
    <w:rsid w:val="07A815D9"/>
    <w:rsid w:val="07AB3C04"/>
    <w:rsid w:val="07CA7540"/>
    <w:rsid w:val="08921398"/>
    <w:rsid w:val="092921D3"/>
    <w:rsid w:val="09705DE2"/>
    <w:rsid w:val="09725F94"/>
    <w:rsid w:val="09885167"/>
    <w:rsid w:val="0A0977DC"/>
    <w:rsid w:val="0A100FFF"/>
    <w:rsid w:val="0ACD4516"/>
    <w:rsid w:val="0AE64A88"/>
    <w:rsid w:val="0B726ECE"/>
    <w:rsid w:val="0B8B589E"/>
    <w:rsid w:val="0BBC1254"/>
    <w:rsid w:val="0CAA5C58"/>
    <w:rsid w:val="0D2D1AB1"/>
    <w:rsid w:val="0D446AA0"/>
    <w:rsid w:val="0D744239"/>
    <w:rsid w:val="0DA31660"/>
    <w:rsid w:val="0DD51995"/>
    <w:rsid w:val="0DFC04CF"/>
    <w:rsid w:val="0E2672DA"/>
    <w:rsid w:val="0E2E7056"/>
    <w:rsid w:val="0E83534E"/>
    <w:rsid w:val="0F2E7D69"/>
    <w:rsid w:val="0FD41524"/>
    <w:rsid w:val="0FDA3865"/>
    <w:rsid w:val="0FDE463C"/>
    <w:rsid w:val="0FFD4BE1"/>
    <w:rsid w:val="11834C33"/>
    <w:rsid w:val="11A51010"/>
    <w:rsid w:val="11BE264F"/>
    <w:rsid w:val="11C337FD"/>
    <w:rsid w:val="11D44AE9"/>
    <w:rsid w:val="121F41B1"/>
    <w:rsid w:val="12486D8E"/>
    <w:rsid w:val="129E0FA3"/>
    <w:rsid w:val="130D3397"/>
    <w:rsid w:val="1322743A"/>
    <w:rsid w:val="139342A5"/>
    <w:rsid w:val="13D06B1A"/>
    <w:rsid w:val="149F1DD8"/>
    <w:rsid w:val="155F231A"/>
    <w:rsid w:val="15D65BC0"/>
    <w:rsid w:val="18390C2A"/>
    <w:rsid w:val="18555395"/>
    <w:rsid w:val="193C08A6"/>
    <w:rsid w:val="19771752"/>
    <w:rsid w:val="19BD0BBB"/>
    <w:rsid w:val="19BE43A6"/>
    <w:rsid w:val="1A4024A9"/>
    <w:rsid w:val="1AB35DAF"/>
    <w:rsid w:val="1BAC7496"/>
    <w:rsid w:val="1BCA30E7"/>
    <w:rsid w:val="1C3E58D5"/>
    <w:rsid w:val="1C8B6E26"/>
    <w:rsid w:val="1D045597"/>
    <w:rsid w:val="1D3A6E92"/>
    <w:rsid w:val="1DC00C44"/>
    <w:rsid w:val="1DFE3055"/>
    <w:rsid w:val="1E1B1C72"/>
    <w:rsid w:val="1FE1440F"/>
    <w:rsid w:val="203C23AE"/>
    <w:rsid w:val="2045581B"/>
    <w:rsid w:val="21577E1A"/>
    <w:rsid w:val="22402E3D"/>
    <w:rsid w:val="227F0975"/>
    <w:rsid w:val="23450A08"/>
    <w:rsid w:val="23EB4342"/>
    <w:rsid w:val="24513577"/>
    <w:rsid w:val="246C1245"/>
    <w:rsid w:val="249525F3"/>
    <w:rsid w:val="251633AA"/>
    <w:rsid w:val="25585A77"/>
    <w:rsid w:val="25600EB8"/>
    <w:rsid w:val="25952D59"/>
    <w:rsid w:val="25990B53"/>
    <w:rsid w:val="25A06848"/>
    <w:rsid w:val="25FA0D42"/>
    <w:rsid w:val="25FF69C0"/>
    <w:rsid w:val="26252220"/>
    <w:rsid w:val="265456A8"/>
    <w:rsid w:val="266A60D2"/>
    <w:rsid w:val="26B83563"/>
    <w:rsid w:val="26CF0327"/>
    <w:rsid w:val="276F19EC"/>
    <w:rsid w:val="27766473"/>
    <w:rsid w:val="27885E48"/>
    <w:rsid w:val="27DA4B71"/>
    <w:rsid w:val="28A33C9B"/>
    <w:rsid w:val="29452F00"/>
    <w:rsid w:val="298F3D52"/>
    <w:rsid w:val="2A0038F0"/>
    <w:rsid w:val="2AFC39CD"/>
    <w:rsid w:val="2B5378BB"/>
    <w:rsid w:val="2B7225A8"/>
    <w:rsid w:val="2B7D31B0"/>
    <w:rsid w:val="2BB37A9C"/>
    <w:rsid w:val="2C1F1DB0"/>
    <w:rsid w:val="2C6B35E8"/>
    <w:rsid w:val="2CBC02B8"/>
    <w:rsid w:val="2CC6172F"/>
    <w:rsid w:val="2D0B4887"/>
    <w:rsid w:val="2D65429F"/>
    <w:rsid w:val="2E894202"/>
    <w:rsid w:val="2EA55495"/>
    <w:rsid w:val="2EF27FFD"/>
    <w:rsid w:val="2F546F60"/>
    <w:rsid w:val="2FC86784"/>
    <w:rsid w:val="2FDD54C4"/>
    <w:rsid w:val="30450CA9"/>
    <w:rsid w:val="31390F7D"/>
    <w:rsid w:val="32A324A6"/>
    <w:rsid w:val="336A6A99"/>
    <w:rsid w:val="336B0167"/>
    <w:rsid w:val="33854D53"/>
    <w:rsid w:val="33C55AFC"/>
    <w:rsid w:val="345260E7"/>
    <w:rsid w:val="34AC4429"/>
    <w:rsid w:val="353836F0"/>
    <w:rsid w:val="354A0A2D"/>
    <w:rsid w:val="3564630B"/>
    <w:rsid w:val="35B51384"/>
    <w:rsid w:val="3616606C"/>
    <w:rsid w:val="36731813"/>
    <w:rsid w:val="36797E59"/>
    <w:rsid w:val="36A97669"/>
    <w:rsid w:val="37C27795"/>
    <w:rsid w:val="388D3DE4"/>
    <w:rsid w:val="388F200C"/>
    <w:rsid w:val="38C06DD5"/>
    <w:rsid w:val="38F20B5D"/>
    <w:rsid w:val="39E56B4D"/>
    <w:rsid w:val="3A077380"/>
    <w:rsid w:val="3AA12C52"/>
    <w:rsid w:val="3AEA2F4B"/>
    <w:rsid w:val="3AF3470F"/>
    <w:rsid w:val="3B22296C"/>
    <w:rsid w:val="3B5C2612"/>
    <w:rsid w:val="3B797788"/>
    <w:rsid w:val="3BB911F5"/>
    <w:rsid w:val="3BF523A4"/>
    <w:rsid w:val="3C226BC3"/>
    <w:rsid w:val="3C35504D"/>
    <w:rsid w:val="3C654F9B"/>
    <w:rsid w:val="3C8E37E8"/>
    <w:rsid w:val="3C9717C1"/>
    <w:rsid w:val="3C9C69D2"/>
    <w:rsid w:val="3CA06266"/>
    <w:rsid w:val="3D4856F9"/>
    <w:rsid w:val="3D501661"/>
    <w:rsid w:val="3D846108"/>
    <w:rsid w:val="3E495E7D"/>
    <w:rsid w:val="3E661BDC"/>
    <w:rsid w:val="3E76210C"/>
    <w:rsid w:val="3EB03B79"/>
    <w:rsid w:val="3F0B07EC"/>
    <w:rsid w:val="3FB043C6"/>
    <w:rsid w:val="402D5D73"/>
    <w:rsid w:val="413002D7"/>
    <w:rsid w:val="418254C5"/>
    <w:rsid w:val="42246864"/>
    <w:rsid w:val="427B2147"/>
    <w:rsid w:val="42F22969"/>
    <w:rsid w:val="43603898"/>
    <w:rsid w:val="43966E10"/>
    <w:rsid w:val="43B470D3"/>
    <w:rsid w:val="43F3739B"/>
    <w:rsid w:val="43FC7C2B"/>
    <w:rsid w:val="44411C66"/>
    <w:rsid w:val="44AE4077"/>
    <w:rsid w:val="44C01DC3"/>
    <w:rsid w:val="44EF4191"/>
    <w:rsid w:val="45C359CB"/>
    <w:rsid w:val="45C47127"/>
    <w:rsid w:val="45D81B0D"/>
    <w:rsid w:val="45E557AB"/>
    <w:rsid w:val="46093116"/>
    <w:rsid w:val="4634278E"/>
    <w:rsid w:val="46622FDB"/>
    <w:rsid w:val="469772F0"/>
    <w:rsid w:val="46B03055"/>
    <w:rsid w:val="47247F1B"/>
    <w:rsid w:val="47C02680"/>
    <w:rsid w:val="4815528C"/>
    <w:rsid w:val="48644992"/>
    <w:rsid w:val="486B25E3"/>
    <w:rsid w:val="488369D6"/>
    <w:rsid w:val="48945CB4"/>
    <w:rsid w:val="48DB7FFD"/>
    <w:rsid w:val="49462831"/>
    <w:rsid w:val="4AFE24B9"/>
    <w:rsid w:val="4B5C6EA0"/>
    <w:rsid w:val="4BA35129"/>
    <w:rsid w:val="4BB27063"/>
    <w:rsid w:val="4D2C6A4E"/>
    <w:rsid w:val="4E841422"/>
    <w:rsid w:val="4E903D76"/>
    <w:rsid w:val="4F3D0E89"/>
    <w:rsid w:val="4F4549B9"/>
    <w:rsid w:val="500929F0"/>
    <w:rsid w:val="510436B0"/>
    <w:rsid w:val="514B0EDF"/>
    <w:rsid w:val="524022BE"/>
    <w:rsid w:val="52922EE2"/>
    <w:rsid w:val="52CF1547"/>
    <w:rsid w:val="53121E32"/>
    <w:rsid w:val="545416EE"/>
    <w:rsid w:val="545F5155"/>
    <w:rsid w:val="55026050"/>
    <w:rsid w:val="55465D6F"/>
    <w:rsid w:val="55501F38"/>
    <w:rsid w:val="55C21075"/>
    <w:rsid w:val="56553FBF"/>
    <w:rsid w:val="565C5EAA"/>
    <w:rsid w:val="56770EA3"/>
    <w:rsid w:val="56DD0552"/>
    <w:rsid w:val="56FF572F"/>
    <w:rsid w:val="57102F55"/>
    <w:rsid w:val="57686E20"/>
    <w:rsid w:val="5817736D"/>
    <w:rsid w:val="58A15B85"/>
    <w:rsid w:val="58E51831"/>
    <w:rsid w:val="59567D7A"/>
    <w:rsid w:val="59AF5467"/>
    <w:rsid w:val="5B051869"/>
    <w:rsid w:val="5B1B0637"/>
    <w:rsid w:val="5B2669F2"/>
    <w:rsid w:val="5B350E86"/>
    <w:rsid w:val="5BD8270D"/>
    <w:rsid w:val="5C3F3EF5"/>
    <w:rsid w:val="5D271B98"/>
    <w:rsid w:val="5D706F31"/>
    <w:rsid w:val="5D745780"/>
    <w:rsid w:val="5E06078C"/>
    <w:rsid w:val="5E6906EF"/>
    <w:rsid w:val="5ED54BFC"/>
    <w:rsid w:val="5F0444C6"/>
    <w:rsid w:val="5F3D4DFD"/>
    <w:rsid w:val="5F902C14"/>
    <w:rsid w:val="5FA92509"/>
    <w:rsid w:val="5FC5723E"/>
    <w:rsid w:val="60703B40"/>
    <w:rsid w:val="60B57DF8"/>
    <w:rsid w:val="61413ED8"/>
    <w:rsid w:val="61614737"/>
    <w:rsid w:val="62457AC0"/>
    <w:rsid w:val="62766673"/>
    <w:rsid w:val="63185B67"/>
    <w:rsid w:val="63266313"/>
    <w:rsid w:val="63883A19"/>
    <w:rsid w:val="63E5539F"/>
    <w:rsid w:val="64225E75"/>
    <w:rsid w:val="64B91EA9"/>
    <w:rsid w:val="6517252E"/>
    <w:rsid w:val="6567525D"/>
    <w:rsid w:val="662D3794"/>
    <w:rsid w:val="66E36EA9"/>
    <w:rsid w:val="67E07AD0"/>
    <w:rsid w:val="67F43445"/>
    <w:rsid w:val="683371A4"/>
    <w:rsid w:val="68A77A57"/>
    <w:rsid w:val="69392114"/>
    <w:rsid w:val="69F8418B"/>
    <w:rsid w:val="6A1A156C"/>
    <w:rsid w:val="6A502DF4"/>
    <w:rsid w:val="6A7E7E9D"/>
    <w:rsid w:val="6A857CC9"/>
    <w:rsid w:val="6AD617DB"/>
    <w:rsid w:val="6B7D2E2E"/>
    <w:rsid w:val="6C156E39"/>
    <w:rsid w:val="6C7A4FF6"/>
    <w:rsid w:val="6C97221A"/>
    <w:rsid w:val="6CEC5A56"/>
    <w:rsid w:val="6D634007"/>
    <w:rsid w:val="6D7A323E"/>
    <w:rsid w:val="6D864AD2"/>
    <w:rsid w:val="6ECB26F1"/>
    <w:rsid w:val="70774577"/>
    <w:rsid w:val="70780912"/>
    <w:rsid w:val="70D068A9"/>
    <w:rsid w:val="71642CBA"/>
    <w:rsid w:val="71D87256"/>
    <w:rsid w:val="71EA2EBA"/>
    <w:rsid w:val="725E1037"/>
    <w:rsid w:val="73DB7174"/>
    <w:rsid w:val="74922242"/>
    <w:rsid w:val="74AC032E"/>
    <w:rsid w:val="74EF4CAE"/>
    <w:rsid w:val="754A63EF"/>
    <w:rsid w:val="76C00CCB"/>
    <w:rsid w:val="777E3512"/>
    <w:rsid w:val="78A003CB"/>
    <w:rsid w:val="791B19C5"/>
    <w:rsid w:val="798E29FF"/>
    <w:rsid w:val="79C616FD"/>
    <w:rsid w:val="7A822D4B"/>
    <w:rsid w:val="7AD435FC"/>
    <w:rsid w:val="7AD8285C"/>
    <w:rsid w:val="7BBC3CA1"/>
    <w:rsid w:val="7BDF1B1E"/>
    <w:rsid w:val="7CB137AB"/>
    <w:rsid w:val="7CCF30B3"/>
    <w:rsid w:val="7D493192"/>
    <w:rsid w:val="7E935D91"/>
    <w:rsid w:val="7EA27F4A"/>
    <w:rsid w:val="7ED15BCD"/>
    <w:rsid w:val="7F5A6D14"/>
    <w:rsid w:val="7F75111F"/>
    <w:rsid w:val="7FE123E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fillcolor="white">
      <v:fill color="white"/>
      <v:stroke weight="1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semiHidden="0" w:uiPriority="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738"/>
    <w:pPr>
      <w:widowControl w:val="0"/>
      <w:jc w:val="both"/>
    </w:pPr>
    <w:rPr>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7B0738"/>
    <w:pPr>
      <w:jc w:val="left"/>
    </w:pPr>
    <w:rPr>
      <w:kern w:val="2"/>
    </w:rPr>
  </w:style>
  <w:style w:type="paragraph" w:styleId="a4">
    <w:name w:val="Body Text Indent"/>
    <w:basedOn w:val="a"/>
    <w:qFormat/>
    <w:rsid w:val="007B0738"/>
    <w:pPr>
      <w:ind w:left="480" w:hangingChars="200" w:hanging="480"/>
      <w:jc w:val="left"/>
    </w:pPr>
    <w:rPr>
      <w:rFonts w:eastAsia="楷体_GB2312"/>
      <w:sz w:val="24"/>
      <w:szCs w:val="20"/>
    </w:rPr>
  </w:style>
  <w:style w:type="paragraph" w:styleId="2">
    <w:name w:val="Body Text Indent 2"/>
    <w:basedOn w:val="a"/>
    <w:qFormat/>
    <w:rsid w:val="007B0738"/>
    <w:pPr>
      <w:spacing w:line="240" w:lineRule="exact"/>
      <w:ind w:firstLine="420"/>
      <w:jc w:val="left"/>
    </w:pPr>
    <w:rPr>
      <w:rFonts w:eastAsia="楷体_GB2312"/>
      <w:sz w:val="24"/>
      <w:szCs w:val="20"/>
    </w:rPr>
  </w:style>
  <w:style w:type="paragraph" w:styleId="a5">
    <w:name w:val="footer"/>
    <w:basedOn w:val="a"/>
    <w:link w:val="Char"/>
    <w:uiPriority w:val="99"/>
    <w:qFormat/>
    <w:rsid w:val="007B0738"/>
    <w:pPr>
      <w:tabs>
        <w:tab w:val="center" w:pos="4153"/>
        <w:tab w:val="right" w:pos="8306"/>
      </w:tabs>
      <w:jc w:val="left"/>
    </w:pPr>
    <w:rPr>
      <w:kern w:val="1"/>
      <w:sz w:val="18"/>
      <w:szCs w:val="18"/>
      <w:lang/>
    </w:rPr>
  </w:style>
  <w:style w:type="paragraph" w:styleId="a6">
    <w:name w:val="header"/>
    <w:basedOn w:val="a"/>
    <w:qFormat/>
    <w:rsid w:val="007B0738"/>
    <w:pPr>
      <w:pBdr>
        <w:bottom w:val="single" w:sz="6" w:space="1" w:color="000000"/>
      </w:pBdr>
      <w:tabs>
        <w:tab w:val="center" w:pos="4153"/>
        <w:tab w:val="right" w:pos="8306"/>
      </w:tabs>
      <w:jc w:val="center"/>
    </w:pPr>
    <w:rPr>
      <w:kern w:val="1"/>
      <w:sz w:val="18"/>
      <w:szCs w:val="18"/>
    </w:rPr>
  </w:style>
  <w:style w:type="paragraph" w:styleId="20">
    <w:name w:val="Body Text 2"/>
    <w:qFormat/>
    <w:rsid w:val="007B0738"/>
    <w:pPr>
      <w:widowControl w:val="0"/>
      <w:spacing w:line="300" w:lineRule="auto"/>
    </w:pPr>
    <w:rPr>
      <w:rFonts w:ascii="仿宋_GB2312" w:eastAsia="仿宋_GB2312"/>
      <w:kern w:val="2"/>
      <w:sz w:val="30"/>
    </w:rPr>
  </w:style>
  <w:style w:type="paragraph" w:styleId="a7">
    <w:name w:val="Normal (Web)"/>
    <w:basedOn w:val="a"/>
    <w:qFormat/>
    <w:rsid w:val="007B0738"/>
    <w:pPr>
      <w:widowControl/>
      <w:spacing w:beforeAutospacing="1" w:afterAutospacing="1"/>
      <w:jc w:val="left"/>
    </w:pPr>
    <w:rPr>
      <w:rFonts w:ascii="宋体" w:hAnsi="宋体" w:cs="宋体"/>
      <w:color w:val="auto"/>
      <w:sz w:val="24"/>
    </w:rPr>
  </w:style>
  <w:style w:type="table" w:styleId="a8">
    <w:name w:val="Table Grid"/>
    <w:uiPriority w:val="39"/>
    <w:qFormat/>
    <w:rsid w:val="007B0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CharCharCharCharCharCharCharCharCharChar">
    <w:name w:val="默认段落字体 Para Char Char Char Char Char Char Char Char Char Char"/>
    <w:basedOn w:val="a"/>
    <w:qFormat/>
    <w:rsid w:val="007B0738"/>
  </w:style>
  <w:style w:type="character" w:styleId="a9">
    <w:name w:val="page number"/>
    <w:basedOn w:val="a0"/>
    <w:qFormat/>
    <w:rsid w:val="007B0738"/>
  </w:style>
  <w:style w:type="character" w:styleId="aa">
    <w:name w:val="FollowedHyperlink"/>
    <w:qFormat/>
    <w:rsid w:val="007B0738"/>
    <w:rPr>
      <w:color w:val="333333"/>
      <w:u w:val="none"/>
    </w:rPr>
  </w:style>
  <w:style w:type="character" w:styleId="ab">
    <w:name w:val="Hyperlink"/>
    <w:basedOn w:val="a0"/>
    <w:qFormat/>
    <w:rsid w:val="007B0738"/>
    <w:rPr>
      <w:color w:val="333333"/>
      <w:u w:val="none"/>
    </w:rPr>
  </w:style>
  <w:style w:type="character" w:styleId="ac">
    <w:name w:val="annotation reference"/>
    <w:basedOn w:val="a0"/>
    <w:uiPriority w:val="99"/>
    <w:unhideWhenUsed/>
    <w:qFormat/>
    <w:rsid w:val="007B0738"/>
    <w:rPr>
      <w:sz w:val="21"/>
      <w:szCs w:val="21"/>
    </w:rPr>
  </w:style>
  <w:style w:type="character" w:customStyle="1" w:styleId="CharChar">
    <w:name w:val="页眉 Char Char"/>
    <w:qFormat/>
    <w:rsid w:val="007B0738"/>
    <w:rPr>
      <w:kern w:val="1"/>
      <w:sz w:val="18"/>
      <w:szCs w:val="18"/>
    </w:rPr>
  </w:style>
  <w:style w:type="character" w:customStyle="1" w:styleId="CharChar0">
    <w:name w:val="页脚 Char Char"/>
    <w:qFormat/>
    <w:rsid w:val="007B0738"/>
    <w:rPr>
      <w:kern w:val="1"/>
      <w:sz w:val="18"/>
      <w:szCs w:val="18"/>
    </w:rPr>
  </w:style>
  <w:style w:type="character" w:customStyle="1" w:styleId="1">
    <w:name w:val="页码1"/>
    <w:basedOn w:val="a0"/>
    <w:qFormat/>
    <w:rsid w:val="007B0738"/>
  </w:style>
  <w:style w:type="character" w:customStyle="1" w:styleId="Char">
    <w:name w:val="页脚 Char"/>
    <w:link w:val="a5"/>
    <w:uiPriority w:val="99"/>
    <w:qFormat/>
    <w:rsid w:val="007B0738"/>
    <w:rPr>
      <w:color w:val="000000"/>
      <w:kern w:val="1"/>
      <w:sz w:val="18"/>
      <w:szCs w:val="18"/>
    </w:rPr>
  </w:style>
  <w:style w:type="paragraph" w:styleId="ad">
    <w:name w:val="Balloon Text"/>
    <w:basedOn w:val="a"/>
    <w:link w:val="Char0"/>
    <w:uiPriority w:val="99"/>
    <w:semiHidden/>
    <w:unhideWhenUsed/>
    <w:rsid w:val="00504CA5"/>
    <w:rPr>
      <w:sz w:val="18"/>
      <w:szCs w:val="18"/>
    </w:rPr>
  </w:style>
  <w:style w:type="character" w:customStyle="1" w:styleId="Char0">
    <w:name w:val="批注框文本 Char"/>
    <w:basedOn w:val="a0"/>
    <w:link w:val="ad"/>
    <w:uiPriority w:val="99"/>
    <w:semiHidden/>
    <w:rsid w:val="00504CA5"/>
    <w:rPr>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F129AA-CDBB-4C18-B36D-D6026387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418</Words>
  <Characters>2386</Characters>
  <Application>Microsoft Office Word</Application>
  <DocSecurity>0</DocSecurity>
  <Lines>19</Lines>
  <Paragraphs>5</Paragraphs>
  <ScaleCrop>false</ScaleCrop>
  <Company>Microsoft</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学历资历</dc:title>
  <dc:creator>Mr.lai</dc:creator>
  <cp:lastModifiedBy>Windows User</cp:lastModifiedBy>
  <cp:revision>174</cp:revision>
  <cp:lastPrinted>2019-09-24T04:13:00Z</cp:lastPrinted>
  <dcterms:created xsi:type="dcterms:W3CDTF">2016-07-18T02:16:00Z</dcterms:created>
  <dcterms:modified xsi:type="dcterms:W3CDTF">2019-09-24T09:14:00Z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