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4" w:type="dxa"/>
        <w:tblInd w:w="-5" w:type="dxa"/>
        <w:tblLook w:val="04A0" w:firstRow="1" w:lastRow="0" w:firstColumn="1" w:lastColumn="0" w:noHBand="0" w:noVBand="1"/>
      </w:tblPr>
      <w:tblGrid>
        <w:gridCol w:w="919"/>
        <w:gridCol w:w="4684"/>
        <w:gridCol w:w="3934"/>
        <w:gridCol w:w="2733"/>
        <w:gridCol w:w="2744"/>
      </w:tblGrid>
      <w:tr w:rsidR="00E26661" w14:paraId="1C4E0701" w14:textId="77777777" w:rsidTr="00E26661">
        <w:trPr>
          <w:trHeight w:val="409"/>
        </w:trPr>
        <w:tc>
          <w:tcPr>
            <w:tcW w:w="150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6E79" w14:textId="77777777" w:rsidR="00E26661" w:rsidRDefault="00E266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广州市中医优势专科拟建设项目</w:t>
            </w:r>
            <w:r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名单</w:t>
            </w: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（</w:t>
            </w:r>
            <w:r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独立</w:t>
            </w: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</w:tr>
      <w:tr w:rsidR="00E26661" w14:paraId="02D1D0E2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6C2E" w14:textId="77777777" w:rsidR="00E26661" w:rsidRPr="00E26661" w:rsidRDefault="00E26661" w:rsidP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11A" w14:textId="77777777" w:rsidR="00E26661" w:rsidRPr="00E26661" w:rsidRDefault="00E26661" w:rsidP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FDF8" w14:textId="77777777" w:rsidR="00E26661" w:rsidRPr="00E26661" w:rsidRDefault="00E26661" w:rsidP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FAC" w14:textId="77777777" w:rsidR="00E26661" w:rsidRPr="00E26661" w:rsidRDefault="00E26661" w:rsidP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学术带头人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562" w14:textId="77777777" w:rsidR="00E26661" w:rsidRPr="00E26661" w:rsidRDefault="00E26661" w:rsidP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专科负责人</w:t>
            </w:r>
          </w:p>
        </w:tc>
      </w:tr>
      <w:tr w:rsidR="00E26661" w14:paraId="7E96BAC3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2061" w14:textId="77777777" w:rsidR="00E26661" w:rsidRPr="00E26661" w:rsidRDefault="00E26661" w:rsidP="00791BC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E83" w14:textId="77777777" w:rsidR="00E26661" w:rsidRPr="00E26661" w:rsidRDefault="00E26661" w:rsidP="00791B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广州市第一人民医院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A6D5" w14:textId="77777777" w:rsidR="00E26661" w:rsidRPr="00E26661" w:rsidRDefault="00E26661" w:rsidP="00791B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治未病科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88B" w14:textId="77777777" w:rsidR="00E26661" w:rsidRPr="00E26661" w:rsidRDefault="00E26661" w:rsidP="00791B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邓聪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CB0E" w14:textId="77777777" w:rsidR="00E26661" w:rsidRPr="00E26661" w:rsidRDefault="00E26661" w:rsidP="00791B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邓聪</w:t>
            </w:r>
          </w:p>
        </w:tc>
      </w:tr>
      <w:tr w:rsidR="00E26661" w14:paraId="0418DAD3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382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080E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53B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脾胃病科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119A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于林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FA44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吴宇金</w:t>
            </w:r>
            <w:proofErr w:type="gramEnd"/>
          </w:p>
        </w:tc>
      </w:tr>
      <w:tr w:rsidR="00E26661" w14:paraId="0ECB3E45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7524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187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DA6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脑病科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EFB1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祝维峰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2D8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王成银</w:t>
            </w:r>
          </w:p>
        </w:tc>
      </w:tr>
      <w:tr w:rsidR="00E26661" w14:paraId="229DC7BE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094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A7E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2D9E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肿瘤科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B1B4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</w:t>
            </w: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薏婷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625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邓力</w:t>
            </w:r>
          </w:p>
        </w:tc>
      </w:tr>
      <w:tr w:rsidR="00E26661" w14:paraId="62D3927D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96BF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E53E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5CC7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针灸科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35A8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李丽霞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F12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陈楚云</w:t>
            </w:r>
          </w:p>
        </w:tc>
      </w:tr>
      <w:tr w:rsidR="00E26661" w14:paraId="2B704E27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427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27D7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D9E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肛肠科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06C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范小华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C9E7" w14:textId="77777777" w:rsidR="00E26661" w:rsidRPr="00E26661" w:rsidRDefault="00E26661" w:rsidP="00EA54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陈诗伟</w:t>
            </w:r>
            <w:proofErr w:type="gramEnd"/>
          </w:p>
        </w:tc>
      </w:tr>
      <w:tr w:rsidR="00E26661" w14:paraId="081BAAC6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0098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7333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广州市红十字会医院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5D44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老年病科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EFB7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吴艳华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C9E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吴艳华</w:t>
            </w:r>
          </w:p>
        </w:tc>
      </w:tr>
      <w:tr w:rsidR="00E26661" w14:paraId="5EB147BF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2B73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31F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广州医科大学附属市八医院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FCE1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感染科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1DCE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谭行华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280D" w14:textId="77777777" w:rsidR="00E26661" w:rsidRPr="00E26661" w:rsidRDefault="00E26661" w:rsidP="001B68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林路平</w:t>
            </w:r>
          </w:p>
        </w:tc>
      </w:tr>
      <w:tr w:rsidR="00E26661" w14:paraId="77CCEFE5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6019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6A2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广州医科大学附属脑科医院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CFB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神志病科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C2A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韩为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D5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黄兴兵</w:t>
            </w:r>
          </w:p>
        </w:tc>
      </w:tr>
      <w:tr w:rsidR="00E26661" w14:paraId="41CBE4F0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B85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B36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广州医科大学附属第一医院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3D5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肺病科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4024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潘俊辉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A9D9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喻</w:t>
            </w:r>
            <w:proofErr w:type="gramEnd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清和</w:t>
            </w:r>
          </w:p>
        </w:tc>
      </w:tr>
      <w:tr w:rsidR="00E26661" w14:paraId="20746B88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B5CF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24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广州医科大学附属第二医院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F1E1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老年病科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1A2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刘月婵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4D12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张竞之</w:t>
            </w:r>
          </w:p>
        </w:tc>
      </w:tr>
      <w:tr w:rsidR="00E26661" w14:paraId="3C00E96E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F887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2EC2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广州医科大学附属肿瘤医院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88B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肿瘤科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B97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邬晓东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8116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苏旭春</w:t>
            </w:r>
            <w:proofErr w:type="gramEnd"/>
          </w:p>
        </w:tc>
      </w:tr>
      <w:tr w:rsidR="00E26661" w14:paraId="00AE5495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2E5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E2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广州市越秀区中医医院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D06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脑病科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1F93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陈国成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46C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潘林平</w:t>
            </w:r>
          </w:p>
        </w:tc>
      </w:tr>
      <w:tr w:rsidR="00E26661" w14:paraId="598E9D24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7726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CE4A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广州市正骨医院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7E4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骨伤科-中西医结合小儿骨科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527C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喻</w:t>
            </w:r>
            <w:proofErr w:type="gramEnd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永新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2C7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喻</w:t>
            </w:r>
            <w:proofErr w:type="gramEnd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永新</w:t>
            </w:r>
          </w:p>
        </w:tc>
      </w:tr>
      <w:tr w:rsidR="00E26661" w14:paraId="07ACE607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478B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4B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广州市海珠区中医医院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71F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骨伤科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AA2E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王延斌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5DB6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王霄汉</w:t>
            </w:r>
          </w:p>
        </w:tc>
      </w:tr>
      <w:tr w:rsidR="00E26661" w14:paraId="0EA38DA0" w14:textId="77777777" w:rsidTr="00E26661">
        <w:trPr>
          <w:trHeight w:val="4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59C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C34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荔</w:t>
            </w:r>
            <w:proofErr w:type="gramEnd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湾区中医医院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3BB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妇科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B164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谭桂云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D1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杨洪伟</w:t>
            </w:r>
          </w:p>
        </w:tc>
      </w:tr>
      <w:tr w:rsidR="00E26661" w14:paraId="606BAC5A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6A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537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广州中医药大学第一附属医院白云医院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B7A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脾胃病科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5CD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刘凤斌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5FDF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庄昆海</w:t>
            </w:r>
            <w:proofErr w:type="gramEnd"/>
          </w:p>
        </w:tc>
      </w:tr>
      <w:tr w:rsidR="00E26661" w14:paraId="385DEB4E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D755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A6A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广州市中西医结合医院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4A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肿瘤科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B686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李宜珍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163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郭奕文</w:t>
            </w:r>
          </w:p>
        </w:tc>
      </w:tr>
      <w:tr w:rsidR="00E26661" w14:paraId="2A026266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EE33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CC5C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广州市中西医结合医院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90E2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心血管科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EF11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蒋守涛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2528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王锐</w:t>
            </w:r>
          </w:p>
        </w:tc>
      </w:tr>
      <w:tr w:rsidR="00E26661" w14:paraId="65A3E9E4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A7F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72F1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番禺区</w:t>
            </w:r>
            <w:proofErr w:type="gramEnd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中医院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862E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肺病科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6BA7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  胜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B072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  胜</w:t>
            </w:r>
          </w:p>
        </w:tc>
      </w:tr>
      <w:tr w:rsidR="00E26661" w14:paraId="4C803B87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BFEB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063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番禺区</w:t>
            </w:r>
            <w:proofErr w:type="gramEnd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中医院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CAA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康复科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3029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许能贵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7CE5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金炳旭</w:t>
            </w:r>
          </w:p>
        </w:tc>
      </w:tr>
      <w:tr w:rsidR="00E26661" w14:paraId="24604CF7" w14:textId="77777777" w:rsidTr="00E26661">
        <w:trPr>
          <w:trHeight w:val="56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77D1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7B99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广州市增城区中医医院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B00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骨伤科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CE3D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刘伟栋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DFB1" w14:textId="77777777" w:rsidR="00E26661" w:rsidRPr="00E26661" w:rsidRDefault="00E26661" w:rsidP="00F3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旷</w:t>
            </w:r>
            <w:proofErr w:type="gramEnd"/>
            <w:r w:rsidRPr="00E266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永强</w:t>
            </w:r>
          </w:p>
        </w:tc>
      </w:tr>
    </w:tbl>
    <w:p w14:paraId="1D755408" w14:textId="77777777" w:rsidR="00457505" w:rsidRDefault="00457505"/>
    <w:p w14:paraId="39258881" w14:textId="77777777" w:rsidR="0021197C" w:rsidRDefault="0021197C"/>
    <w:p w14:paraId="6FF28F48" w14:textId="77777777" w:rsidR="0021197C" w:rsidRDefault="0021197C"/>
    <w:tbl>
      <w:tblPr>
        <w:tblW w:w="14756" w:type="dxa"/>
        <w:tblLook w:val="04A0" w:firstRow="1" w:lastRow="0" w:firstColumn="1" w:lastColumn="0" w:noHBand="0" w:noVBand="1"/>
      </w:tblPr>
      <w:tblGrid>
        <w:gridCol w:w="1198"/>
        <w:gridCol w:w="4496"/>
        <w:gridCol w:w="3596"/>
        <w:gridCol w:w="1498"/>
        <w:gridCol w:w="2112"/>
        <w:gridCol w:w="1856"/>
      </w:tblGrid>
      <w:tr w:rsidR="00457505" w14:paraId="23A0D11A" w14:textId="77777777" w:rsidTr="00E26661">
        <w:trPr>
          <w:trHeight w:val="807"/>
        </w:trPr>
        <w:tc>
          <w:tcPr>
            <w:tcW w:w="147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FB5DE" w14:textId="77777777" w:rsidR="0045750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广州市中医优势专科拟</w:t>
            </w:r>
            <w:r w:rsidR="00372BBD"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建设</w:t>
            </w: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项目</w:t>
            </w:r>
            <w:r w:rsid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名单</w:t>
            </w:r>
            <w:r w:rsidRPr="00FA6158">
              <w:rPr>
                <w:rFonts w:ascii="方正小标宋简体" w:eastAsia="方正小标宋简体" w:hAnsi="方正小标宋简体" w:cs="宋体" w:hint="eastAsia"/>
                <w:b/>
                <w:bCs/>
                <w:kern w:val="0"/>
                <w:sz w:val="44"/>
                <w:szCs w:val="44"/>
              </w:rPr>
              <w:t>（共建）</w:t>
            </w:r>
          </w:p>
        </w:tc>
      </w:tr>
      <w:tr w:rsidR="00E26661" w14:paraId="69793BCA" w14:textId="77777777" w:rsidTr="007E48D4">
        <w:trPr>
          <w:trHeight w:val="77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A8E9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E404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1A2F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共建单位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67C5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E395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学术带头人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9E00" w14:textId="77777777" w:rsidR="00E26661" w:rsidRPr="00E26661" w:rsidRDefault="00E2666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666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专科负责人</w:t>
            </w:r>
          </w:p>
        </w:tc>
      </w:tr>
      <w:tr w:rsidR="00E26661" w14:paraId="77682090" w14:textId="77777777" w:rsidTr="007E48D4">
        <w:trPr>
          <w:trHeight w:val="54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B3C2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1196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7ED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广东省第二中医院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602C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康复科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3FFE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杨添淞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BC1C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明康文</w:t>
            </w:r>
          </w:p>
        </w:tc>
      </w:tr>
      <w:tr w:rsidR="00E26661" w14:paraId="7345D4BC" w14:textId="77777777" w:rsidTr="007E48D4">
        <w:trPr>
          <w:trHeight w:val="54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1C76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74B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广州医科大学附属中医医院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356D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广州中医药大学第一附属医院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84BF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急诊科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4750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林宏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9D2F" w14:textId="77777777" w:rsidR="00E26661" w:rsidRPr="00E26661" w:rsidRDefault="00E26661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proofErr w:type="gramStart"/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张智琳</w:t>
            </w:r>
            <w:proofErr w:type="gramEnd"/>
          </w:p>
        </w:tc>
      </w:tr>
      <w:tr w:rsidR="00E26661" w14:paraId="56D6BA62" w14:textId="77777777" w:rsidTr="007E48D4">
        <w:trPr>
          <w:trHeight w:val="54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2722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376A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广州中医药大学第一附属医院白云医院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535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广州中医药大学第一附属医院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6B13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重症病学科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BC9B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林新锋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2DCC" w14:textId="77777777" w:rsidR="00E26661" w:rsidRPr="00E26661" w:rsidRDefault="00E26661" w:rsidP="00CE3882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E26661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彭晓红</w:t>
            </w:r>
          </w:p>
        </w:tc>
      </w:tr>
      <w:tr w:rsidR="00CE3882" w14:paraId="21930908" w14:textId="77777777" w:rsidTr="007E48D4">
        <w:trPr>
          <w:trHeight w:val="505"/>
        </w:trPr>
        <w:tc>
          <w:tcPr>
            <w:tcW w:w="12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2DA7" w14:textId="77777777" w:rsidR="00CE3882" w:rsidRDefault="00CE3882" w:rsidP="00CE3882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9104D" w14:textId="77777777" w:rsidR="00CE3882" w:rsidRDefault="00CE3882" w:rsidP="00CE3882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</w:tbl>
    <w:p w14:paraId="20CE2E15" w14:textId="77777777" w:rsidR="00457505" w:rsidRDefault="00457505"/>
    <w:sectPr w:rsidR="00457505" w:rsidSect="00E2666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AA"/>
    <w:rsid w:val="000128B5"/>
    <w:rsid w:val="00024C82"/>
    <w:rsid w:val="00032D87"/>
    <w:rsid w:val="00092EBB"/>
    <w:rsid w:val="000F1F87"/>
    <w:rsid w:val="001176F6"/>
    <w:rsid w:val="00141DBC"/>
    <w:rsid w:val="001B6871"/>
    <w:rsid w:val="0021197C"/>
    <w:rsid w:val="003440B6"/>
    <w:rsid w:val="00372BBD"/>
    <w:rsid w:val="0039667E"/>
    <w:rsid w:val="00457024"/>
    <w:rsid w:val="00457505"/>
    <w:rsid w:val="0048476A"/>
    <w:rsid w:val="004A160F"/>
    <w:rsid w:val="00533D75"/>
    <w:rsid w:val="00677C96"/>
    <w:rsid w:val="007339AA"/>
    <w:rsid w:val="00791BCF"/>
    <w:rsid w:val="007E48D4"/>
    <w:rsid w:val="00831F5B"/>
    <w:rsid w:val="0090051F"/>
    <w:rsid w:val="00927569"/>
    <w:rsid w:val="00992450"/>
    <w:rsid w:val="009B3523"/>
    <w:rsid w:val="00B567B2"/>
    <w:rsid w:val="00CA1BAA"/>
    <w:rsid w:val="00CE3882"/>
    <w:rsid w:val="00D424D8"/>
    <w:rsid w:val="00D92D69"/>
    <w:rsid w:val="00DE087B"/>
    <w:rsid w:val="00E26661"/>
    <w:rsid w:val="00EA5464"/>
    <w:rsid w:val="00EB09C1"/>
    <w:rsid w:val="00EC2ED3"/>
    <w:rsid w:val="00ED3611"/>
    <w:rsid w:val="00F36FF6"/>
    <w:rsid w:val="00F82721"/>
    <w:rsid w:val="00FA6158"/>
    <w:rsid w:val="63BD0B3C"/>
    <w:rsid w:val="7F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DAE3"/>
  <w15:docId w15:val="{37085D29-9228-4B70-A21E-F991A59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海震 闫</dc:creator>
  <cp:lastModifiedBy>闫海震</cp:lastModifiedBy>
  <cp:revision>3</cp:revision>
  <cp:lastPrinted>2023-08-11T15:13:00Z</cp:lastPrinted>
  <dcterms:created xsi:type="dcterms:W3CDTF">2023-08-17T03:45:00Z</dcterms:created>
  <dcterms:modified xsi:type="dcterms:W3CDTF">2023-08-17T03:45:00Z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