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0B" w:rsidRDefault="00C0075B">
      <w:pPr>
        <w:pStyle w:val="a4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BC150B" w:rsidRDefault="00BC150B">
      <w:pPr>
        <w:pStyle w:val="a4"/>
        <w:ind w:firstLineChars="0" w:firstLine="0"/>
        <w:rPr>
          <w:rFonts w:ascii="黑体" w:eastAsia="黑体" w:hAnsi="黑体" w:cs="黑体"/>
        </w:rPr>
      </w:pPr>
    </w:p>
    <w:p w:rsidR="00BC150B" w:rsidRDefault="00C0075B">
      <w:pPr>
        <w:pStyle w:val="a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证件式样</w:t>
      </w:r>
    </w:p>
    <w:p w:rsidR="00BC150B" w:rsidRDefault="00BC150B">
      <w:pPr>
        <w:pStyle w:val="a0"/>
        <w:spacing w:line="560" w:lineRule="exact"/>
        <w:ind w:firstLineChars="0" w:firstLine="0"/>
        <w:jc w:val="both"/>
        <w:rPr>
          <w:rFonts w:ascii="黑体" w:eastAsia="黑体" w:hAnsi="黑体" w:cs="黑体"/>
          <w:sz w:val="32"/>
          <w:szCs w:val="32"/>
        </w:rPr>
      </w:pPr>
    </w:p>
    <w:p w:rsidR="00BC150B" w:rsidRDefault="00C0075B">
      <w:pPr>
        <w:pStyle w:val="a0"/>
        <w:spacing w:line="560" w:lineRule="exact"/>
        <w:ind w:firstLineChars="0" w:firstLine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一、中华人民共和国退役军人优待证</w:t>
      </w:r>
    </w:p>
    <w:p w:rsidR="00BC150B" w:rsidRDefault="00BC150B">
      <w:pPr>
        <w:ind w:firstLineChars="0" w:firstLine="0"/>
        <w:rPr>
          <w:rFonts w:eastAsia="黑体"/>
        </w:rPr>
      </w:pPr>
    </w:p>
    <w:p w:rsidR="00BC150B" w:rsidRDefault="00C0075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正面式样</w:t>
      </w:r>
    </w:p>
    <w:p w:rsidR="00BC150B" w:rsidRDefault="00C0075B">
      <w:pPr>
        <w:pStyle w:val="a0"/>
        <w:ind w:firstLineChars="0" w:firstLine="0"/>
        <w:jc w:val="center"/>
        <w:rPr>
          <w:rFonts w:eastAsia="黑体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4565015" cy="4315460"/>
            <wp:effectExtent l="0" t="0" r="6985" b="8890"/>
            <wp:docPr id="3" name="图片 1" descr="退役军人优待证版面-发放单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退役军人优待证版面-发放单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0B" w:rsidRDefault="00BC150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BC150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BC150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BC150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BC150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BC150B">
      <w:pPr>
        <w:pStyle w:val="a0"/>
        <w:ind w:firstLineChars="0" w:firstLine="0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C0075B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背面式样</w:t>
      </w:r>
    </w:p>
    <w:p w:rsidR="00BC150B" w:rsidRDefault="00BC150B">
      <w:pPr>
        <w:pStyle w:val="a0"/>
        <w:ind w:firstLine="640"/>
        <w:jc w:val="both"/>
        <w:rPr>
          <w:sz w:val="32"/>
          <w:szCs w:val="32"/>
        </w:rPr>
      </w:pPr>
    </w:p>
    <w:p w:rsidR="00BC150B" w:rsidRDefault="00C0075B">
      <w:pPr>
        <w:pStyle w:val="a0"/>
        <w:ind w:firstLineChars="0" w:firstLine="0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2523490" cy="1590675"/>
            <wp:effectExtent l="0" t="0" r="10160" b="9525"/>
            <wp:docPr id="4" name="图片 2" descr="绿卡通-退役军人优待证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绿卡通-退役军人优待证背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0B" w:rsidRDefault="00BC150B">
      <w:pPr>
        <w:pStyle w:val="a0"/>
        <w:ind w:firstLine="640"/>
        <w:rPr>
          <w:rFonts w:ascii="黑体" w:eastAsia="黑体" w:hAnsi="黑体" w:cs="黑体"/>
          <w:sz w:val="32"/>
          <w:szCs w:val="32"/>
        </w:rPr>
      </w:pPr>
    </w:p>
    <w:p w:rsidR="00BC150B" w:rsidRDefault="00C0075B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中华人民共和国烈士、因公牺牲军人、病故军人遗属优待证</w:t>
      </w:r>
    </w:p>
    <w:p w:rsidR="00BC150B" w:rsidRDefault="00C0075B">
      <w:pPr>
        <w:pStyle w:val="a0"/>
        <w:spacing w:line="560" w:lineRule="exact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正面式样</w:t>
      </w:r>
    </w:p>
    <w:p w:rsidR="00BC150B" w:rsidRDefault="00C0075B">
      <w:pPr>
        <w:ind w:firstLineChars="0" w:firstLine="0"/>
        <w:jc w:val="center"/>
        <w:rPr>
          <w:rFonts w:eastAsia="方正楷体_GBK"/>
          <w:lang w:val="en"/>
        </w:rPr>
      </w:pPr>
      <w:r>
        <w:rPr>
          <w:rFonts w:eastAsia="方正楷体_GBK"/>
          <w:noProof/>
        </w:rPr>
        <w:drawing>
          <wp:inline distT="0" distB="0" distL="114300" distR="114300">
            <wp:extent cx="4716145" cy="4458335"/>
            <wp:effectExtent l="0" t="0" r="8255" b="18415"/>
            <wp:docPr id="1" name="图片 3" descr="遗属优待证版面-发放单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遗属优待证版面-发放单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0B" w:rsidRDefault="00BC150B">
      <w:pPr>
        <w:pStyle w:val="a0"/>
        <w:spacing w:line="560" w:lineRule="exact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BC150B" w:rsidRDefault="00C0075B">
      <w:pPr>
        <w:pStyle w:val="a0"/>
        <w:spacing w:line="560" w:lineRule="exact"/>
        <w:ind w:firstLineChars="0" w:firstLine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背面式样</w:t>
      </w:r>
    </w:p>
    <w:p w:rsidR="00BC150B" w:rsidRDefault="00BC150B">
      <w:pPr>
        <w:pStyle w:val="a0"/>
        <w:ind w:firstLine="640"/>
        <w:rPr>
          <w:rFonts w:eastAsia="方正楷体_GBK"/>
          <w:sz w:val="32"/>
          <w:szCs w:val="32"/>
          <w:lang w:val="en"/>
        </w:rPr>
      </w:pPr>
    </w:p>
    <w:p w:rsidR="00BC150B" w:rsidRDefault="00C0075B">
      <w:pPr>
        <w:pStyle w:val="a4"/>
        <w:ind w:firstLineChars="0" w:firstLine="0"/>
        <w:jc w:val="center"/>
      </w:pPr>
      <w:r>
        <w:rPr>
          <w:rFonts w:eastAsia="方正楷体_GBK"/>
          <w:noProof/>
          <w:szCs w:val="32"/>
        </w:rPr>
        <w:drawing>
          <wp:inline distT="0" distB="0" distL="114300" distR="114300">
            <wp:extent cx="2590165" cy="1632585"/>
            <wp:effectExtent l="0" t="0" r="635" b="5715"/>
            <wp:docPr id="2" name="图片 4" descr="绿卡通-遗属优待证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绿卡通-遗属优待证背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0B" w:rsidRDefault="00C0075B">
      <w:pPr>
        <w:pStyle w:val="a4"/>
      </w:pPr>
      <w:r>
        <w:rPr>
          <w:rFonts w:hint="eastAsia"/>
        </w:rPr>
        <w:t>备注：背面样式不限于“中国邮政储蓄银行”。</w:t>
      </w:r>
    </w:p>
    <w:p w:rsidR="00BC150B" w:rsidRDefault="00BC150B">
      <w:pPr>
        <w:ind w:firstLine="64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="360"/>
      </w:pPr>
    </w:p>
    <w:p w:rsidR="00BC150B" w:rsidRDefault="00BC150B">
      <w:pPr>
        <w:pStyle w:val="a0"/>
        <w:ind w:firstLineChars="0" w:firstLine="0"/>
        <w:rPr>
          <w:rFonts w:ascii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BC150B">
      <w:footerReference w:type="default" r:id="rId11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5B" w:rsidRDefault="00C0075B">
      <w:pPr>
        <w:ind w:firstLine="640"/>
      </w:pPr>
      <w:r>
        <w:separator/>
      </w:r>
    </w:p>
  </w:endnote>
  <w:endnote w:type="continuationSeparator" w:id="0">
    <w:p w:rsidR="00C0075B" w:rsidRDefault="00C0075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0B" w:rsidRDefault="00C0075B">
    <w:pPr>
      <w:pStyle w:val="a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50B" w:rsidRDefault="00C0075B">
                          <w:pPr>
                            <w:pStyle w:val="a0"/>
                            <w:ind w:firstLineChars="0" w:firstLine="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7E14">
                            <w:rPr>
                              <w:rFonts w:ascii="仿宋_GB2312" w:hAnsi="仿宋_GB2312" w:cs="仿宋_GB2312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C150B" w:rsidRDefault="00C0075B">
                    <w:pPr>
                      <w:pStyle w:val="a0"/>
                      <w:ind w:firstLineChars="0" w:firstLine="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187E14">
                      <w:rPr>
                        <w:rFonts w:ascii="仿宋_GB2312" w:hAnsi="仿宋_GB2312" w:cs="仿宋_GB2312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5B" w:rsidRDefault="00C0075B">
      <w:pPr>
        <w:ind w:firstLine="640"/>
      </w:pPr>
      <w:r>
        <w:separator/>
      </w:r>
    </w:p>
  </w:footnote>
  <w:footnote w:type="continuationSeparator" w:id="0">
    <w:p w:rsidR="00C0075B" w:rsidRDefault="00C0075B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121E7"/>
    <w:multiLevelType w:val="singleLevel"/>
    <w:tmpl w:val="88F121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zIzNjE2MTdmMzlkNWYxYjg4Yjg3ZWExOWQxMGIifQ=="/>
  </w:docVars>
  <w:rsids>
    <w:rsidRoot w:val="4FBF7579"/>
    <w:rsid w:val="3EA309DB"/>
    <w:rsid w:val="4FBF7579"/>
    <w:rsid w:val="51340C60"/>
    <w:rsid w:val="773F6ABB"/>
    <w:rsid w:val="7B9ED451"/>
    <w:rsid w:val="96FFF73D"/>
    <w:rsid w:val="BF7EC340"/>
    <w:rsid w:val="BFF7A67D"/>
    <w:rsid w:val="CFD8BE47"/>
    <w:rsid w:val="DF7F5F28"/>
    <w:rsid w:val="FF765C77"/>
    <w:rsid w:val="00187E14"/>
    <w:rsid w:val="00BC150B"/>
    <w:rsid w:val="00C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C9BC9"/>
  <w15:docId w15:val="{3F28A8CA-9814-46B6-8D44-57630E2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qFormat/>
    <w:pPr>
      <w:ind w:firstLine="632"/>
    </w:pPr>
    <w:rPr>
      <w:spacing w:val="-2"/>
      <w:kern w:val="2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</Words>
  <Characters>133</Characters>
  <Application>Microsoft Office Word</Application>
  <DocSecurity>0</DocSecurity>
  <Lines>1</Lines>
  <Paragraphs>1</Paragraphs>
  <ScaleCrop>false</ScaleCrop>
  <Company>您的公司名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肖伟明</dc:creator>
  <cp:lastModifiedBy>网站信息发布岗</cp:lastModifiedBy>
  <cp:revision>2</cp:revision>
  <cp:lastPrinted>2023-04-03T09:12:00Z</cp:lastPrinted>
  <dcterms:created xsi:type="dcterms:W3CDTF">2023-03-28T17:55:00Z</dcterms:created>
  <dcterms:modified xsi:type="dcterms:W3CDTF">2023-04-07T07:12:00Z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C76DDDC3B5474934A0A2703BE144950D</vt:lpwstr>
  </property>
</Properties>
</file>